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E0" w:rsidRDefault="003558E0">
      <w:pPr>
        <w:pStyle w:val="Heading1"/>
        <w:keepNext/>
        <w:jc w:val="center"/>
        <w:rPr>
          <w:b/>
          <w:bCs/>
          <w:lang w:val="en-GB"/>
        </w:rPr>
      </w:pPr>
      <w:r>
        <w:t xml:space="preserve"> </w:t>
      </w:r>
      <w:r w:rsidR="00F10C31">
        <w:rPr>
          <w:noProof/>
          <w:color w:val="0000FF"/>
          <w:lang w:val="en-GB" w:eastAsia="en-GB"/>
        </w:rPr>
        <w:drawing>
          <wp:inline distT="0" distB="0" distL="0" distR="0">
            <wp:extent cx="862965" cy="943610"/>
            <wp:effectExtent l="19050" t="0" r="0" b="0"/>
            <wp:docPr id="1" name="Picture 1" descr="logo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a:hlinkClick r:id="rId5"/>
                    </pic:cNvPr>
                    <pic:cNvPicPr>
                      <a:picLocks noChangeAspect="1" noChangeArrowheads="1"/>
                    </pic:cNvPicPr>
                  </pic:nvPicPr>
                  <pic:blipFill>
                    <a:blip r:embed="rId6"/>
                    <a:srcRect/>
                    <a:stretch>
                      <a:fillRect/>
                    </a:stretch>
                  </pic:blipFill>
                  <pic:spPr bwMode="auto">
                    <a:xfrm>
                      <a:off x="0" y="0"/>
                      <a:ext cx="862965" cy="943610"/>
                    </a:xfrm>
                    <a:prstGeom prst="rect">
                      <a:avLst/>
                    </a:prstGeom>
                    <a:noFill/>
                    <a:ln w="9525">
                      <a:noFill/>
                      <a:miter lim="800000"/>
                      <a:headEnd/>
                      <a:tailEnd/>
                    </a:ln>
                  </pic:spPr>
                </pic:pic>
              </a:graphicData>
            </a:graphic>
          </wp:inline>
        </w:drawing>
      </w:r>
    </w:p>
    <w:p w:rsidR="003558E0" w:rsidRDefault="003558E0" w:rsidP="004F0BA4">
      <w:pPr>
        <w:pStyle w:val="Heading1"/>
        <w:keepNext/>
        <w:jc w:val="center"/>
        <w:rPr>
          <w:rFonts w:ascii="Times New Roman" w:hAnsi="Times New Roman" w:cs="Times New Roman"/>
          <w:b/>
          <w:lang w:val="en-GB"/>
        </w:rPr>
      </w:pPr>
      <w:smartTag w:uri="urn:schemas-microsoft-com:office:smarttags" w:element="Street">
        <w:smartTag w:uri="urn:schemas-microsoft-com:office:smarttags" w:element="PlaceName">
          <w:smartTag w:uri="urn:schemas-microsoft-com:office:smarttags" w:element="PlaceName">
            <w:smartTag w:uri="urn:schemas-microsoft-com:office:smarttags" w:element="place">
              <w:r>
                <w:rPr>
                  <w:rFonts w:ascii="Times New Roman" w:hAnsi="Times New Roman" w:cs="Times New Roman"/>
                  <w:b/>
                  <w:lang w:val="en-GB"/>
                </w:rPr>
                <w:t>CUIKEN</w:t>
              </w:r>
            </w:smartTag>
          </w:smartTag>
          <w:r>
            <w:rPr>
              <w:rFonts w:ascii="Times New Roman" w:hAnsi="Times New Roman" w:cs="Times New Roman"/>
              <w:b/>
              <w:lang w:val="en-GB"/>
            </w:rPr>
            <w:t xml:space="preserve"> </w:t>
          </w:r>
          <w:smartTag w:uri="urn:schemas-microsoft-com:office:smarttags" w:element="PlaceType">
            <w:r>
              <w:rPr>
                <w:rFonts w:ascii="Times New Roman" w:hAnsi="Times New Roman" w:cs="Times New Roman"/>
                <w:b/>
                <w:lang w:val="en-GB"/>
              </w:rPr>
              <w:t>PRIMARY SCHOOL</w:t>
            </w:r>
          </w:smartTag>
        </w:smartTag>
      </w:smartTag>
      <w:r>
        <w:rPr>
          <w:rFonts w:ascii="Times New Roman" w:hAnsi="Times New Roman" w:cs="Times New Roman"/>
          <w:b/>
          <w:lang w:val="en-GB"/>
        </w:rPr>
        <w:t xml:space="preserve"> PARENT COUNCIL</w:t>
      </w:r>
    </w:p>
    <w:p w:rsidR="003558E0" w:rsidRDefault="003558E0" w:rsidP="004F0BA4">
      <w:pPr>
        <w:pStyle w:val="Heading1"/>
        <w:keepNext/>
        <w:jc w:val="center"/>
        <w:rPr>
          <w:rFonts w:ascii="Times New Roman" w:hAnsi="Times New Roman" w:cs="Times New Roman"/>
          <w:b/>
          <w:lang w:val="en-GB"/>
        </w:rPr>
      </w:pPr>
      <w:r>
        <w:rPr>
          <w:rFonts w:ascii="Times New Roman" w:hAnsi="Times New Roman" w:cs="Times New Roman"/>
          <w:b/>
          <w:lang w:val="en-GB"/>
        </w:rPr>
        <w:t xml:space="preserve">Minutes of Meeting on </w:t>
      </w:r>
    </w:p>
    <w:p w:rsidR="003558E0" w:rsidRDefault="00AD6895" w:rsidP="004F0BA4">
      <w:pPr>
        <w:pStyle w:val="Heading1"/>
        <w:keepNext/>
        <w:jc w:val="center"/>
        <w:rPr>
          <w:rFonts w:ascii="Times New Roman" w:hAnsi="Times New Roman" w:cs="Times New Roman"/>
          <w:b/>
          <w:lang w:val="en-GB"/>
        </w:rPr>
      </w:pPr>
      <w:r>
        <w:rPr>
          <w:rFonts w:ascii="Times New Roman" w:hAnsi="Times New Roman" w:cs="Times New Roman"/>
          <w:b/>
          <w:lang w:val="en-GB"/>
        </w:rPr>
        <w:t xml:space="preserve">Wednesday </w:t>
      </w:r>
      <w:r w:rsidR="001F58B8">
        <w:rPr>
          <w:rFonts w:ascii="Times New Roman" w:hAnsi="Times New Roman" w:cs="Times New Roman"/>
          <w:b/>
          <w:lang w:val="en-GB"/>
        </w:rPr>
        <w:t>11 May</w:t>
      </w:r>
      <w:r w:rsidR="008811B3">
        <w:rPr>
          <w:rFonts w:ascii="Times New Roman" w:hAnsi="Times New Roman" w:cs="Times New Roman"/>
          <w:b/>
          <w:lang w:val="en-GB"/>
        </w:rPr>
        <w:t xml:space="preserve"> 201</w:t>
      </w:r>
      <w:r w:rsidR="00D50792">
        <w:rPr>
          <w:rFonts w:ascii="Times New Roman" w:hAnsi="Times New Roman" w:cs="Times New Roman"/>
          <w:b/>
          <w:lang w:val="en-GB"/>
        </w:rPr>
        <w:t>6</w:t>
      </w:r>
      <w:r w:rsidR="003558E0">
        <w:rPr>
          <w:rFonts w:ascii="Times New Roman" w:hAnsi="Times New Roman" w:cs="Times New Roman"/>
          <w:b/>
          <w:lang w:val="en-GB"/>
        </w:rPr>
        <w:t xml:space="preserve"> at</w:t>
      </w:r>
    </w:p>
    <w:p w:rsidR="003558E0" w:rsidRPr="00EA1BF6" w:rsidRDefault="003558E0" w:rsidP="003470DD">
      <w:pPr>
        <w:pStyle w:val="Heading2"/>
        <w:keepNext/>
        <w:jc w:val="center"/>
        <w:rPr>
          <w:lang w:val="en-GB"/>
        </w:rPr>
      </w:pPr>
      <w:r w:rsidRPr="00EA1BF6">
        <w:rPr>
          <w:rFonts w:ascii="Times New Roman" w:hAnsi="Times New Roman" w:cs="Times New Roman"/>
          <w:b/>
          <w:bCs/>
          <w:lang w:val="en-GB"/>
        </w:rPr>
        <w:t>7</w:t>
      </w:r>
      <w:r w:rsidR="00145B9B">
        <w:rPr>
          <w:rFonts w:ascii="Times New Roman" w:hAnsi="Times New Roman" w:cs="Times New Roman"/>
          <w:b/>
          <w:bCs/>
          <w:lang w:val="en-GB"/>
        </w:rPr>
        <w:t>.15</w:t>
      </w:r>
      <w:r w:rsidRPr="00EA1BF6">
        <w:rPr>
          <w:rFonts w:ascii="Times New Roman" w:hAnsi="Times New Roman" w:cs="Times New Roman"/>
          <w:b/>
          <w:bCs/>
          <w:lang w:val="en-GB"/>
        </w:rPr>
        <w:t xml:space="preserve"> p.m. at Cuiken school</w:t>
      </w:r>
    </w:p>
    <w:tbl>
      <w:tblPr>
        <w:tblW w:w="10102" w:type="dxa"/>
        <w:tblInd w:w="-252" w:type="dxa"/>
        <w:tblLayout w:type="fixed"/>
        <w:tblLook w:val="0000"/>
      </w:tblPr>
      <w:tblGrid>
        <w:gridCol w:w="550"/>
        <w:gridCol w:w="5055"/>
        <w:gridCol w:w="2756"/>
        <w:gridCol w:w="1638"/>
        <w:gridCol w:w="103"/>
      </w:tblGrid>
      <w:tr w:rsidR="003558E0" w:rsidTr="008C12EA">
        <w:trPr>
          <w:trHeight w:val="296"/>
        </w:trPr>
        <w:tc>
          <w:tcPr>
            <w:tcW w:w="5605" w:type="dxa"/>
            <w:gridSpan w:val="2"/>
          </w:tcPr>
          <w:p w:rsidR="003558E0" w:rsidRPr="00C04CD6" w:rsidRDefault="003558E0">
            <w:pPr>
              <w:pStyle w:val="Heading4"/>
              <w:keepNext/>
              <w:snapToGrid w:val="0"/>
              <w:rPr>
                <w:rFonts w:ascii="Times New Roman" w:hAnsi="Times New Roman" w:cs="Times New Roman"/>
                <w:b/>
                <w:bCs/>
                <w:u w:val="single"/>
                <w:lang w:val="en-GB"/>
              </w:rPr>
            </w:pPr>
            <w:r w:rsidRPr="00C04CD6">
              <w:rPr>
                <w:rFonts w:ascii="Times New Roman" w:hAnsi="Times New Roman" w:cs="Times New Roman"/>
                <w:b/>
                <w:bCs/>
                <w:u w:val="single"/>
                <w:lang w:val="en-GB"/>
              </w:rPr>
              <w:t>Present</w:t>
            </w:r>
          </w:p>
        </w:tc>
        <w:tc>
          <w:tcPr>
            <w:tcW w:w="4497" w:type="dxa"/>
            <w:gridSpan w:val="3"/>
          </w:tcPr>
          <w:p w:rsidR="003558E0" w:rsidRPr="00C04CD6" w:rsidRDefault="003558E0">
            <w:pPr>
              <w:pStyle w:val="Heading4"/>
              <w:keepNext/>
              <w:snapToGrid w:val="0"/>
              <w:rPr>
                <w:rFonts w:ascii="Times New Roman" w:hAnsi="Times New Roman" w:cs="Times New Roman"/>
                <w:b/>
                <w:bCs/>
                <w:u w:val="single"/>
                <w:lang w:val="en-GB"/>
              </w:rPr>
            </w:pPr>
            <w:r w:rsidRPr="00C04CD6">
              <w:rPr>
                <w:rFonts w:ascii="Times New Roman" w:hAnsi="Times New Roman" w:cs="Times New Roman"/>
                <w:b/>
                <w:bCs/>
                <w:u w:val="single"/>
                <w:lang w:val="en-GB"/>
              </w:rPr>
              <w:t>Apologies</w:t>
            </w:r>
          </w:p>
        </w:tc>
      </w:tr>
      <w:tr w:rsidR="003558E0" w:rsidTr="008C12EA">
        <w:trPr>
          <w:trHeight w:val="100"/>
        </w:trPr>
        <w:tc>
          <w:tcPr>
            <w:tcW w:w="5605" w:type="dxa"/>
            <w:gridSpan w:val="2"/>
          </w:tcPr>
          <w:p w:rsidR="00A55A28" w:rsidRDefault="00A55A28" w:rsidP="00A55A28">
            <w:pPr>
              <w:snapToGrid w:val="0"/>
              <w:rPr>
                <w:rFonts w:ascii="Times New Roman" w:hAnsi="Times New Roman" w:cs="Times New Roman"/>
                <w:lang w:val="en-GB"/>
              </w:rPr>
            </w:pPr>
            <w:r>
              <w:rPr>
                <w:rFonts w:ascii="Times New Roman" w:hAnsi="Times New Roman" w:cs="Times New Roman"/>
                <w:lang w:val="en-GB"/>
              </w:rPr>
              <w:t>Toni Black (Parent)</w:t>
            </w:r>
          </w:p>
          <w:p w:rsidR="006D67F2" w:rsidRDefault="006D67F2" w:rsidP="006D67F2">
            <w:pPr>
              <w:snapToGrid w:val="0"/>
              <w:rPr>
                <w:rFonts w:ascii="Times New Roman" w:hAnsi="Times New Roman" w:cs="Times New Roman"/>
                <w:lang w:val="en-GB"/>
              </w:rPr>
            </w:pPr>
            <w:r w:rsidRPr="00C719EA">
              <w:rPr>
                <w:rFonts w:ascii="Times New Roman" w:hAnsi="Times New Roman" w:cs="Times New Roman"/>
                <w:lang w:val="en-GB"/>
              </w:rPr>
              <w:t>Petya Furnadzhieva (Parent)</w:t>
            </w:r>
          </w:p>
          <w:p w:rsidR="00AA3375" w:rsidRDefault="00AA3375" w:rsidP="00AA3375">
            <w:pPr>
              <w:snapToGrid w:val="0"/>
              <w:rPr>
                <w:rFonts w:ascii="Times New Roman" w:hAnsi="Times New Roman" w:cs="Times New Roman"/>
                <w:lang w:val="en-GB"/>
              </w:rPr>
            </w:pPr>
            <w:r w:rsidRPr="001F666A">
              <w:rPr>
                <w:rFonts w:ascii="Times New Roman" w:hAnsi="Times New Roman" w:cs="Times New Roman"/>
                <w:lang w:val="en-GB"/>
              </w:rPr>
              <w:t>Karen Hancock (</w:t>
            </w:r>
            <w:r>
              <w:rPr>
                <w:rFonts w:ascii="Times New Roman" w:hAnsi="Times New Roman" w:cs="Times New Roman"/>
                <w:lang w:val="en-GB"/>
              </w:rPr>
              <w:t xml:space="preserve">Principal </w:t>
            </w:r>
            <w:r w:rsidRPr="001F666A">
              <w:rPr>
                <w:rFonts w:ascii="Times New Roman" w:hAnsi="Times New Roman" w:cs="Times New Roman"/>
                <w:lang w:val="en-GB"/>
              </w:rPr>
              <w:t>Teacher)</w:t>
            </w:r>
          </w:p>
          <w:p w:rsidR="00550245" w:rsidRDefault="00550245" w:rsidP="006D67F2">
            <w:pPr>
              <w:snapToGrid w:val="0"/>
              <w:rPr>
                <w:rFonts w:ascii="Times New Roman" w:hAnsi="Times New Roman" w:cs="Times New Roman"/>
                <w:lang w:val="en-GB"/>
              </w:rPr>
            </w:pPr>
            <w:r>
              <w:rPr>
                <w:rFonts w:ascii="Times New Roman" w:hAnsi="Times New Roman" w:cs="Times New Roman"/>
                <w:lang w:val="en-GB"/>
              </w:rPr>
              <w:t>Joanne Holmes (Parent)</w:t>
            </w:r>
          </w:p>
          <w:p w:rsidR="00497B7C" w:rsidRDefault="00497B7C" w:rsidP="00497B7C">
            <w:pPr>
              <w:snapToGrid w:val="0"/>
              <w:rPr>
                <w:rFonts w:ascii="Times New Roman" w:hAnsi="Times New Roman" w:cs="Times New Roman"/>
                <w:lang w:val="en-GB"/>
              </w:rPr>
            </w:pPr>
            <w:r w:rsidRPr="00402B3A">
              <w:rPr>
                <w:rFonts w:ascii="Times New Roman" w:hAnsi="Times New Roman" w:cs="Times New Roman"/>
                <w:lang w:val="en-GB"/>
              </w:rPr>
              <w:t>Hilary Larkins (Parent, Chair)</w:t>
            </w:r>
          </w:p>
          <w:p w:rsidR="00E4022E" w:rsidRDefault="00E4022E" w:rsidP="00E4022E">
            <w:pPr>
              <w:snapToGrid w:val="0"/>
              <w:rPr>
                <w:rFonts w:ascii="Times New Roman" w:hAnsi="Times New Roman" w:cs="Times New Roman"/>
                <w:lang w:val="en-GB"/>
              </w:rPr>
            </w:pPr>
            <w:r>
              <w:rPr>
                <w:rFonts w:ascii="Times New Roman" w:hAnsi="Times New Roman" w:cs="Times New Roman"/>
                <w:lang w:val="en-GB"/>
              </w:rPr>
              <w:t>Judith Lee (Parent)</w:t>
            </w:r>
          </w:p>
          <w:p w:rsidR="005B6C4C" w:rsidRPr="00B3058E" w:rsidRDefault="005B6C4C" w:rsidP="005B6C4C">
            <w:pPr>
              <w:snapToGrid w:val="0"/>
              <w:rPr>
                <w:rFonts w:ascii="Times New Roman" w:hAnsi="Times New Roman" w:cs="Times New Roman"/>
                <w:lang w:val="en-GB"/>
              </w:rPr>
            </w:pPr>
            <w:r w:rsidRPr="00B3058E">
              <w:rPr>
                <w:rFonts w:ascii="Times New Roman" w:hAnsi="Times New Roman" w:cs="Times New Roman"/>
                <w:lang w:val="en-GB"/>
              </w:rPr>
              <w:t>Karen O’Hanlan (Parent)</w:t>
            </w:r>
          </w:p>
          <w:p w:rsidR="00E631D6" w:rsidRPr="009A6308" w:rsidRDefault="00E631D6" w:rsidP="00E631D6">
            <w:pPr>
              <w:snapToGrid w:val="0"/>
              <w:rPr>
                <w:rFonts w:ascii="Times New Roman" w:hAnsi="Times New Roman" w:cs="Times New Roman"/>
                <w:lang w:val="en-GB"/>
              </w:rPr>
            </w:pPr>
            <w:r w:rsidRPr="009A6308">
              <w:rPr>
                <w:rFonts w:ascii="Times New Roman" w:hAnsi="Times New Roman" w:cs="Times New Roman"/>
                <w:lang w:val="en-GB"/>
              </w:rPr>
              <w:t>Rowena Robbie (Parent)</w:t>
            </w:r>
          </w:p>
          <w:p w:rsidR="00470953" w:rsidRDefault="00470953" w:rsidP="00470953">
            <w:pPr>
              <w:snapToGrid w:val="0"/>
              <w:rPr>
                <w:rFonts w:ascii="Times New Roman" w:hAnsi="Times New Roman" w:cs="Times New Roman"/>
                <w:lang w:val="en-GB"/>
              </w:rPr>
            </w:pPr>
            <w:r>
              <w:rPr>
                <w:rFonts w:ascii="Times New Roman" w:hAnsi="Times New Roman" w:cs="Times New Roman"/>
                <w:lang w:val="en-GB"/>
              </w:rPr>
              <w:t>Joanna Taylor (Head Teacher)</w:t>
            </w:r>
          </w:p>
          <w:p w:rsidR="00CD03BD" w:rsidRDefault="00CD03BD" w:rsidP="00470953">
            <w:pPr>
              <w:snapToGrid w:val="0"/>
              <w:rPr>
                <w:rFonts w:ascii="Times New Roman" w:hAnsi="Times New Roman" w:cs="Times New Roman"/>
                <w:lang w:val="en-GB"/>
              </w:rPr>
            </w:pPr>
            <w:r>
              <w:rPr>
                <w:rFonts w:ascii="Times New Roman" w:hAnsi="Times New Roman" w:cs="Times New Roman"/>
                <w:lang w:val="en-GB"/>
              </w:rPr>
              <w:t>Lex Waters (Parent, Fundraising Chair)</w:t>
            </w:r>
          </w:p>
          <w:p w:rsidR="006D67F2" w:rsidRPr="00AA4966" w:rsidRDefault="006D67F2" w:rsidP="006D67F2">
            <w:pPr>
              <w:snapToGrid w:val="0"/>
              <w:rPr>
                <w:rFonts w:ascii="Times New Roman" w:hAnsi="Times New Roman" w:cs="Times New Roman"/>
                <w:lang w:val="en-GB"/>
              </w:rPr>
            </w:pPr>
            <w:r w:rsidRPr="00AA4966">
              <w:rPr>
                <w:rFonts w:ascii="Times New Roman" w:hAnsi="Times New Roman" w:cs="Times New Roman"/>
                <w:lang w:val="en-GB"/>
              </w:rPr>
              <w:t>Alan Watt (Parent)</w:t>
            </w:r>
          </w:p>
          <w:p w:rsidR="00CD03BD" w:rsidRDefault="00CD03BD" w:rsidP="00CD03BD">
            <w:pPr>
              <w:snapToGrid w:val="0"/>
              <w:rPr>
                <w:rFonts w:ascii="Times New Roman" w:hAnsi="Times New Roman" w:cs="Times New Roman"/>
                <w:lang w:val="en-GB"/>
              </w:rPr>
            </w:pPr>
            <w:r>
              <w:rPr>
                <w:rFonts w:ascii="Times New Roman" w:hAnsi="Times New Roman" w:cs="Times New Roman"/>
                <w:lang w:val="en-GB"/>
              </w:rPr>
              <w:t>David Watters (Parent, Vice Chair)</w:t>
            </w:r>
          </w:p>
          <w:p w:rsidR="00473C69" w:rsidRPr="00783033" w:rsidRDefault="00E4022E" w:rsidP="00783C80">
            <w:pPr>
              <w:snapToGrid w:val="0"/>
              <w:rPr>
                <w:rFonts w:ascii="Times New Roman" w:hAnsi="Times New Roman" w:cs="Times New Roman"/>
                <w:lang w:val="en-GB"/>
              </w:rPr>
            </w:pPr>
            <w:r>
              <w:rPr>
                <w:rFonts w:ascii="Times New Roman" w:hAnsi="Times New Roman" w:cs="Times New Roman"/>
                <w:lang w:val="en-GB"/>
              </w:rPr>
              <w:t>Lynsey Weir (Minutes Clerk)</w:t>
            </w:r>
          </w:p>
        </w:tc>
        <w:tc>
          <w:tcPr>
            <w:tcW w:w="4497" w:type="dxa"/>
            <w:gridSpan w:val="3"/>
          </w:tcPr>
          <w:p w:rsidR="00542A05" w:rsidRDefault="00542A05" w:rsidP="00285D05">
            <w:pPr>
              <w:snapToGrid w:val="0"/>
              <w:rPr>
                <w:rFonts w:ascii="Times New Roman" w:hAnsi="Times New Roman" w:cs="Times New Roman"/>
                <w:lang w:val="en-GB"/>
              </w:rPr>
            </w:pPr>
            <w:r>
              <w:rPr>
                <w:rFonts w:ascii="Times New Roman" w:hAnsi="Times New Roman" w:cs="Times New Roman"/>
                <w:lang w:val="en-GB"/>
              </w:rPr>
              <w:t>Gordon Bee (Parent)</w:t>
            </w:r>
          </w:p>
          <w:p w:rsidR="00542A05" w:rsidRDefault="00542A05" w:rsidP="00285D05">
            <w:pPr>
              <w:snapToGrid w:val="0"/>
              <w:rPr>
                <w:rFonts w:ascii="Times New Roman" w:hAnsi="Times New Roman" w:cs="Times New Roman"/>
                <w:lang w:val="en-GB"/>
              </w:rPr>
            </w:pPr>
            <w:r>
              <w:rPr>
                <w:rFonts w:ascii="Times New Roman" w:hAnsi="Times New Roman" w:cs="Times New Roman"/>
                <w:lang w:val="en-GB"/>
              </w:rPr>
              <w:t>Amanda Crawshaw (Parent)</w:t>
            </w:r>
          </w:p>
          <w:p w:rsidR="00542A05" w:rsidRDefault="00542A05" w:rsidP="00542A05">
            <w:pPr>
              <w:snapToGrid w:val="0"/>
              <w:rPr>
                <w:rFonts w:ascii="Times New Roman" w:hAnsi="Times New Roman" w:cs="Times New Roman"/>
                <w:lang w:val="en-GB"/>
              </w:rPr>
            </w:pPr>
            <w:r>
              <w:rPr>
                <w:rFonts w:ascii="Times New Roman" w:hAnsi="Times New Roman" w:cs="Times New Roman"/>
                <w:lang w:val="en-GB"/>
              </w:rPr>
              <w:t>Kimberley Hughes (Depute Head)</w:t>
            </w:r>
          </w:p>
          <w:p w:rsidR="00FC46A8" w:rsidRDefault="00FC46A8" w:rsidP="00542A05">
            <w:pPr>
              <w:snapToGrid w:val="0"/>
              <w:rPr>
                <w:rFonts w:ascii="Times New Roman" w:hAnsi="Times New Roman" w:cs="Times New Roman"/>
                <w:lang w:val="en-GB"/>
              </w:rPr>
            </w:pPr>
            <w:r>
              <w:rPr>
                <w:rFonts w:ascii="Times New Roman" w:hAnsi="Times New Roman" w:cs="Times New Roman"/>
                <w:lang w:val="en-GB"/>
              </w:rPr>
              <w:t>Adam Montgomery (Cllr)</w:t>
            </w:r>
          </w:p>
          <w:p w:rsidR="00285D05" w:rsidRDefault="00285D05" w:rsidP="00794A20">
            <w:pPr>
              <w:snapToGrid w:val="0"/>
              <w:rPr>
                <w:rFonts w:ascii="Times New Roman" w:hAnsi="Times New Roman" w:cs="Times New Roman"/>
                <w:lang w:val="en-GB"/>
              </w:rPr>
            </w:pPr>
          </w:p>
          <w:p w:rsidR="00434847" w:rsidRDefault="00434847" w:rsidP="00434847">
            <w:pPr>
              <w:snapToGrid w:val="0"/>
              <w:rPr>
                <w:rFonts w:ascii="Times New Roman" w:hAnsi="Times New Roman" w:cs="Times New Roman"/>
                <w:lang w:val="en-GB"/>
              </w:rPr>
            </w:pPr>
          </w:p>
          <w:p w:rsidR="003558E0" w:rsidRPr="001D007B" w:rsidRDefault="003558E0" w:rsidP="00E631D6">
            <w:pPr>
              <w:snapToGrid w:val="0"/>
              <w:rPr>
                <w:rFonts w:ascii="Times New Roman" w:hAnsi="Times New Roman" w:cs="Times New Roman"/>
                <w:lang w:val="en-GB"/>
              </w:rPr>
            </w:pPr>
          </w:p>
        </w:tc>
      </w:tr>
      <w:tr w:rsidR="003558E0" w:rsidTr="00A92B33">
        <w:tblPrEx>
          <w:tblCellMar>
            <w:left w:w="0" w:type="dxa"/>
            <w:right w:w="0" w:type="dxa"/>
          </w:tblCellMar>
        </w:tblPrEx>
        <w:tc>
          <w:tcPr>
            <w:tcW w:w="550" w:type="dxa"/>
          </w:tcPr>
          <w:p w:rsidR="003558E0" w:rsidRPr="00F22612" w:rsidRDefault="003558E0">
            <w:pPr>
              <w:snapToGrid w:val="0"/>
              <w:jc w:val="both"/>
              <w:rPr>
                <w:rFonts w:ascii="Times New Roman" w:hAnsi="Times New Roman" w:cs="Times New Roman"/>
                <w:lang w:val="en-GB"/>
              </w:rPr>
            </w:pPr>
          </w:p>
        </w:tc>
        <w:tc>
          <w:tcPr>
            <w:tcW w:w="7811" w:type="dxa"/>
            <w:gridSpan w:val="2"/>
          </w:tcPr>
          <w:p w:rsidR="003558E0" w:rsidRPr="00F22612" w:rsidRDefault="003558E0">
            <w:pPr>
              <w:snapToGrid w:val="0"/>
              <w:jc w:val="both"/>
              <w:rPr>
                <w:rFonts w:ascii="Times New Roman" w:hAnsi="Times New Roman" w:cs="Times New Roman"/>
                <w:lang w:val="en-GB"/>
              </w:rPr>
            </w:pPr>
          </w:p>
        </w:tc>
        <w:tc>
          <w:tcPr>
            <w:tcW w:w="1638" w:type="dxa"/>
            <w:tcBorders>
              <w:left w:val="single" w:sz="4" w:space="0" w:color="000000"/>
            </w:tcBorders>
          </w:tcPr>
          <w:p w:rsidR="003558E0" w:rsidRPr="00F22612" w:rsidRDefault="003558E0" w:rsidP="006B2E52">
            <w:pPr>
              <w:pStyle w:val="Heading1"/>
              <w:keepNext/>
              <w:numPr>
                <w:ilvl w:val="0"/>
                <w:numId w:val="0"/>
              </w:numPr>
              <w:snapToGrid w:val="0"/>
              <w:ind w:left="432"/>
              <w:rPr>
                <w:rFonts w:ascii="Times New Roman" w:hAnsi="Times New Roman" w:cs="Times New Roman"/>
                <w:b/>
                <w:bCs/>
                <w:lang w:val="en-GB"/>
              </w:rPr>
            </w:pPr>
            <w:r w:rsidRPr="00F22612">
              <w:rPr>
                <w:rFonts w:ascii="Times New Roman" w:hAnsi="Times New Roman" w:cs="Times New Roman"/>
                <w:b/>
                <w:bCs/>
                <w:lang w:val="en-GB"/>
              </w:rPr>
              <w:t>ACTION</w:t>
            </w:r>
          </w:p>
        </w:tc>
        <w:tc>
          <w:tcPr>
            <w:tcW w:w="103" w:type="dxa"/>
          </w:tcPr>
          <w:p w:rsidR="003558E0" w:rsidRDefault="003558E0">
            <w:pPr>
              <w:snapToGrid w:val="0"/>
              <w:rPr>
                <w:b/>
                <w:bCs/>
                <w:lang w:val="en-GB"/>
              </w:rPr>
            </w:pPr>
          </w:p>
        </w:tc>
      </w:tr>
      <w:tr w:rsidR="003558E0" w:rsidTr="00A92B33">
        <w:tblPrEx>
          <w:tblCellMar>
            <w:left w:w="0" w:type="dxa"/>
            <w:right w:w="0" w:type="dxa"/>
          </w:tblCellMar>
        </w:tblPrEx>
        <w:tc>
          <w:tcPr>
            <w:tcW w:w="550" w:type="dxa"/>
          </w:tcPr>
          <w:p w:rsidR="003558E0" w:rsidRPr="00C00410" w:rsidRDefault="003558E0">
            <w:pPr>
              <w:snapToGrid w:val="0"/>
              <w:jc w:val="both"/>
              <w:rPr>
                <w:rFonts w:ascii="Times New Roman" w:hAnsi="Times New Roman" w:cs="Times New Roman"/>
                <w:b/>
                <w:bCs/>
                <w:lang w:val="en-GB"/>
              </w:rPr>
            </w:pPr>
            <w:r w:rsidRPr="00C00410">
              <w:rPr>
                <w:rFonts w:ascii="Times New Roman" w:hAnsi="Times New Roman" w:cs="Times New Roman"/>
                <w:b/>
                <w:bCs/>
                <w:lang w:val="en-GB"/>
              </w:rPr>
              <w:t>1.0</w:t>
            </w:r>
          </w:p>
        </w:tc>
        <w:tc>
          <w:tcPr>
            <w:tcW w:w="7811" w:type="dxa"/>
            <w:gridSpan w:val="2"/>
          </w:tcPr>
          <w:p w:rsidR="003558E0" w:rsidRPr="00C00410" w:rsidRDefault="003558E0" w:rsidP="00070F1C">
            <w:pPr>
              <w:pStyle w:val="Heading2"/>
              <w:keepNext/>
              <w:numPr>
                <w:ilvl w:val="0"/>
                <w:numId w:val="0"/>
              </w:numPr>
              <w:snapToGrid w:val="0"/>
              <w:jc w:val="both"/>
              <w:rPr>
                <w:rFonts w:ascii="Times New Roman" w:hAnsi="Times New Roman" w:cs="Times New Roman"/>
                <w:b/>
                <w:bCs/>
                <w:color w:val="000000"/>
                <w:lang w:val="en-GB"/>
              </w:rPr>
            </w:pPr>
            <w:r w:rsidRPr="00C00410">
              <w:rPr>
                <w:rFonts w:ascii="Times New Roman" w:hAnsi="Times New Roman" w:cs="Times New Roman"/>
                <w:b/>
                <w:bCs/>
                <w:lang w:val="en-GB"/>
              </w:rPr>
              <w:t>WELCOME AND APOLOGIES</w:t>
            </w:r>
            <w:r>
              <w:rPr>
                <w:rFonts w:ascii="Times New Roman" w:hAnsi="Times New Roman" w:cs="Times New Roman"/>
                <w:b/>
                <w:bCs/>
                <w:lang w:val="en-GB"/>
              </w:rPr>
              <w:t>.</w:t>
            </w:r>
          </w:p>
        </w:tc>
        <w:tc>
          <w:tcPr>
            <w:tcW w:w="1638" w:type="dxa"/>
            <w:tcBorders>
              <w:left w:val="single" w:sz="4" w:space="0" w:color="000000"/>
            </w:tcBorders>
          </w:tcPr>
          <w:p w:rsidR="003558E0" w:rsidRPr="00C00410" w:rsidRDefault="003558E0">
            <w:pPr>
              <w:snapToGrid w:val="0"/>
              <w:rPr>
                <w:rFonts w:ascii="Times New Roman" w:hAnsi="Times New Roman" w:cs="Times New Roman"/>
                <w:lang w:val="en-GB"/>
              </w:rPr>
            </w:pPr>
          </w:p>
        </w:tc>
        <w:tc>
          <w:tcPr>
            <w:tcW w:w="103" w:type="dxa"/>
          </w:tcPr>
          <w:p w:rsidR="003558E0" w:rsidRDefault="003558E0">
            <w:pPr>
              <w:snapToGrid w:val="0"/>
              <w:rPr>
                <w:lang w:val="en-GB"/>
              </w:rPr>
            </w:pPr>
          </w:p>
        </w:tc>
      </w:tr>
      <w:tr w:rsidR="003558E0" w:rsidTr="00A92B33">
        <w:tblPrEx>
          <w:tblCellMar>
            <w:left w:w="0" w:type="dxa"/>
            <w:right w:w="0" w:type="dxa"/>
          </w:tblCellMar>
        </w:tblPrEx>
        <w:tc>
          <w:tcPr>
            <w:tcW w:w="550" w:type="dxa"/>
          </w:tcPr>
          <w:p w:rsidR="003558E0" w:rsidRPr="00C00410" w:rsidRDefault="003558E0">
            <w:pPr>
              <w:snapToGrid w:val="0"/>
              <w:jc w:val="both"/>
              <w:rPr>
                <w:rFonts w:ascii="Times New Roman" w:hAnsi="Times New Roman" w:cs="Times New Roman"/>
                <w:b/>
                <w:bCs/>
                <w:lang w:val="en-GB"/>
              </w:rPr>
            </w:pPr>
          </w:p>
        </w:tc>
        <w:tc>
          <w:tcPr>
            <w:tcW w:w="7811" w:type="dxa"/>
            <w:gridSpan w:val="2"/>
          </w:tcPr>
          <w:p w:rsidR="003558E0" w:rsidRDefault="006F2EE7" w:rsidP="009240C4">
            <w:pPr>
              <w:tabs>
                <w:tab w:val="left" w:pos="612"/>
              </w:tabs>
              <w:rPr>
                <w:rFonts w:ascii="Times New Roman" w:hAnsi="Times New Roman" w:cs="Times New Roman"/>
              </w:rPr>
            </w:pPr>
            <w:r>
              <w:rPr>
                <w:rFonts w:ascii="Times New Roman" w:hAnsi="Times New Roman" w:cs="Times New Roman"/>
              </w:rPr>
              <w:t xml:space="preserve">Hilary Larkins </w:t>
            </w:r>
            <w:r w:rsidR="003558E0" w:rsidRPr="00C00410">
              <w:rPr>
                <w:rFonts w:ascii="Times New Roman" w:hAnsi="Times New Roman" w:cs="Times New Roman"/>
              </w:rPr>
              <w:t>open</w:t>
            </w:r>
            <w:r w:rsidR="003558E0">
              <w:rPr>
                <w:rFonts w:ascii="Times New Roman" w:hAnsi="Times New Roman" w:cs="Times New Roman"/>
              </w:rPr>
              <w:t>ed the meeting</w:t>
            </w:r>
            <w:r w:rsidR="005338E8">
              <w:rPr>
                <w:rFonts w:ascii="Times New Roman" w:hAnsi="Times New Roman" w:cs="Times New Roman"/>
              </w:rPr>
              <w:t xml:space="preserve"> by welcoming all</w:t>
            </w:r>
            <w:r w:rsidR="009240C4">
              <w:rPr>
                <w:rFonts w:ascii="Times New Roman" w:hAnsi="Times New Roman" w:cs="Times New Roman"/>
              </w:rPr>
              <w:t>,</w:t>
            </w:r>
            <w:r w:rsidR="008A3FCF">
              <w:rPr>
                <w:rFonts w:ascii="Times New Roman" w:hAnsi="Times New Roman" w:cs="Times New Roman"/>
              </w:rPr>
              <w:t xml:space="preserve"> this is our last meeting of the</w:t>
            </w:r>
            <w:r w:rsidR="009240C4">
              <w:rPr>
                <w:rFonts w:ascii="Times New Roman" w:hAnsi="Times New Roman" w:cs="Times New Roman"/>
              </w:rPr>
              <w:t xml:space="preserve"> academic year.</w:t>
            </w:r>
            <w:r w:rsidR="003558E0">
              <w:rPr>
                <w:rFonts w:ascii="Times New Roman" w:hAnsi="Times New Roman" w:cs="Times New Roman"/>
              </w:rPr>
              <w:t xml:space="preserve">  A</w:t>
            </w:r>
            <w:r w:rsidR="003558E0" w:rsidRPr="00C00410">
              <w:rPr>
                <w:rFonts w:ascii="Times New Roman" w:hAnsi="Times New Roman" w:cs="Times New Roman"/>
              </w:rPr>
              <w:t xml:space="preserve">pologies </w:t>
            </w:r>
            <w:r w:rsidR="003558E0">
              <w:rPr>
                <w:rFonts w:ascii="Times New Roman" w:hAnsi="Times New Roman" w:cs="Times New Roman"/>
              </w:rPr>
              <w:t xml:space="preserve">were noted as above. </w:t>
            </w:r>
            <w:r w:rsidR="002D7C5E">
              <w:rPr>
                <w:rFonts w:ascii="Times New Roman" w:hAnsi="Times New Roman" w:cs="Times New Roman"/>
              </w:rPr>
              <w:t xml:space="preserve"> </w:t>
            </w:r>
          </w:p>
          <w:p w:rsidR="009240C4" w:rsidRPr="00C00410" w:rsidRDefault="009240C4" w:rsidP="009240C4">
            <w:pPr>
              <w:tabs>
                <w:tab w:val="left" w:pos="612"/>
              </w:tabs>
              <w:rPr>
                <w:rFonts w:ascii="Times New Roman" w:hAnsi="Times New Roman" w:cs="Times New Roman"/>
                <w:lang w:val="en-GB"/>
              </w:rPr>
            </w:pPr>
          </w:p>
        </w:tc>
        <w:tc>
          <w:tcPr>
            <w:tcW w:w="1638" w:type="dxa"/>
            <w:tcBorders>
              <w:left w:val="single" w:sz="4" w:space="0" w:color="000000"/>
            </w:tcBorders>
          </w:tcPr>
          <w:p w:rsidR="003558E0" w:rsidRPr="00C00410" w:rsidRDefault="003558E0">
            <w:pPr>
              <w:snapToGrid w:val="0"/>
              <w:rPr>
                <w:rFonts w:ascii="Times New Roman" w:hAnsi="Times New Roman" w:cs="Times New Roman"/>
                <w:lang w:val="en-GB"/>
              </w:rPr>
            </w:pPr>
          </w:p>
          <w:p w:rsidR="003558E0" w:rsidRPr="00C00410" w:rsidRDefault="003558E0" w:rsidP="00B95ED3">
            <w:pPr>
              <w:rPr>
                <w:rFonts w:ascii="Times New Roman" w:hAnsi="Times New Roman" w:cs="Times New Roman"/>
                <w:lang w:val="en-GB"/>
              </w:rPr>
            </w:pPr>
          </w:p>
        </w:tc>
        <w:tc>
          <w:tcPr>
            <w:tcW w:w="103" w:type="dxa"/>
          </w:tcPr>
          <w:p w:rsidR="003558E0" w:rsidRDefault="003558E0">
            <w:pPr>
              <w:snapToGrid w:val="0"/>
              <w:rPr>
                <w:lang w:val="en-GB"/>
              </w:rPr>
            </w:pPr>
          </w:p>
        </w:tc>
      </w:tr>
      <w:tr w:rsidR="003558E0" w:rsidTr="00A92B33">
        <w:tblPrEx>
          <w:tblCellMar>
            <w:left w:w="0" w:type="dxa"/>
            <w:right w:w="0" w:type="dxa"/>
          </w:tblCellMar>
        </w:tblPrEx>
        <w:tc>
          <w:tcPr>
            <w:tcW w:w="550" w:type="dxa"/>
          </w:tcPr>
          <w:p w:rsidR="003558E0" w:rsidRPr="00C00410" w:rsidRDefault="003558E0" w:rsidP="00F22612">
            <w:pPr>
              <w:snapToGrid w:val="0"/>
              <w:jc w:val="both"/>
              <w:rPr>
                <w:rFonts w:ascii="Times New Roman" w:hAnsi="Times New Roman" w:cs="Times New Roman"/>
                <w:b/>
                <w:bCs/>
                <w:lang w:val="en-GB"/>
              </w:rPr>
            </w:pPr>
            <w:r w:rsidRPr="00C00410">
              <w:rPr>
                <w:rFonts w:ascii="Times New Roman" w:hAnsi="Times New Roman" w:cs="Times New Roman"/>
                <w:b/>
                <w:bCs/>
                <w:lang w:val="en-GB"/>
              </w:rPr>
              <w:t>2.0</w:t>
            </w:r>
          </w:p>
        </w:tc>
        <w:tc>
          <w:tcPr>
            <w:tcW w:w="7811" w:type="dxa"/>
            <w:gridSpan w:val="2"/>
          </w:tcPr>
          <w:p w:rsidR="003558E0" w:rsidRPr="00C00410" w:rsidRDefault="003558E0" w:rsidP="00F22612">
            <w:pPr>
              <w:tabs>
                <w:tab w:val="left" w:pos="612"/>
              </w:tabs>
              <w:rPr>
                <w:rFonts w:ascii="Times New Roman" w:hAnsi="Times New Roman" w:cs="Times New Roman"/>
                <w:b/>
                <w:lang w:val="en-GB"/>
              </w:rPr>
            </w:pPr>
            <w:r w:rsidRPr="00C00410">
              <w:rPr>
                <w:rFonts w:ascii="Times New Roman" w:hAnsi="Times New Roman" w:cs="Times New Roman"/>
                <w:b/>
                <w:lang w:val="en-GB"/>
              </w:rPr>
              <w:t>APPROVAL OF PREVIOUS MINUTES</w:t>
            </w:r>
            <w:r>
              <w:rPr>
                <w:rFonts w:ascii="Times New Roman" w:hAnsi="Times New Roman" w:cs="Times New Roman"/>
                <w:b/>
                <w:lang w:val="en-GB"/>
              </w:rPr>
              <w:t>.</w:t>
            </w:r>
          </w:p>
        </w:tc>
        <w:tc>
          <w:tcPr>
            <w:tcW w:w="1638" w:type="dxa"/>
            <w:tcBorders>
              <w:left w:val="single" w:sz="4" w:space="0" w:color="000000"/>
            </w:tcBorders>
          </w:tcPr>
          <w:p w:rsidR="003558E0" w:rsidRPr="00C00410" w:rsidRDefault="003558E0" w:rsidP="00F22612">
            <w:pPr>
              <w:snapToGrid w:val="0"/>
              <w:rPr>
                <w:rFonts w:ascii="Times New Roman" w:hAnsi="Times New Roman" w:cs="Times New Roman"/>
                <w:lang w:val="en-GB"/>
              </w:rPr>
            </w:pPr>
          </w:p>
        </w:tc>
        <w:tc>
          <w:tcPr>
            <w:tcW w:w="103" w:type="dxa"/>
          </w:tcPr>
          <w:p w:rsidR="003558E0" w:rsidRDefault="003558E0" w:rsidP="00F22612">
            <w:pPr>
              <w:snapToGrid w:val="0"/>
              <w:rPr>
                <w:lang w:val="en-GB"/>
              </w:rPr>
            </w:pPr>
          </w:p>
        </w:tc>
      </w:tr>
      <w:tr w:rsidR="003558E0" w:rsidTr="00A92B33">
        <w:tblPrEx>
          <w:tblCellMar>
            <w:left w:w="0" w:type="dxa"/>
            <w:right w:w="0" w:type="dxa"/>
          </w:tblCellMar>
        </w:tblPrEx>
        <w:tc>
          <w:tcPr>
            <w:tcW w:w="550" w:type="dxa"/>
          </w:tcPr>
          <w:p w:rsidR="003558E0" w:rsidRPr="00EA2EFE" w:rsidRDefault="003558E0" w:rsidP="00F22612">
            <w:pPr>
              <w:snapToGrid w:val="0"/>
              <w:jc w:val="both"/>
              <w:rPr>
                <w:rFonts w:ascii="Times New Roman" w:hAnsi="Times New Roman" w:cs="Times New Roman"/>
                <w:lang w:val="en-GB"/>
              </w:rPr>
            </w:pPr>
          </w:p>
        </w:tc>
        <w:tc>
          <w:tcPr>
            <w:tcW w:w="7811" w:type="dxa"/>
            <w:gridSpan w:val="2"/>
          </w:tcPr>
          <w:p w:rsidR="003558E0" w:rsidRDefault="003558E0" w:rsidP="00CB6775">
            <w:pPr>
              <w:tabs>
                <w:tab w:val="left" w:pos="1080"/>
              </w:tabs>
              <w:ind w:right="567"/>
              <w:jc w:val="both"/>
              <w:rPr>
                <w:rFonts w:ascii="Times New Roman" w:hAnsi="Times New Roman" w:cs="Times New Roman"/>
                <w:u w:val="single"/>
                <w:lang w:val="en-GB"/>
              </w:rPr>
            </w:pPr>
            <w:r w:rsidRPr="00775EDE">
              <w:rPr>
                <w:rFonts w:ascii="Times New Roman" w:hAnsi="Times New Roman" w:cs="Times New Roman"/>
                <w:u w:val="single"/>
                <w:lang w:val="en-GB"/>
              </w:rPr>
              <w:t xml:space="preserve">Minutes </w:t>
            </w:r>
            <w:r w:rsidR="00BE0C0E">
              <w:rPr>
                <w:rFonts w:ascii="Times New Roman" w:hAnsi="Times New Roman" w:cs="Times New Roman"/>
                <w:u w:val="single"/>
                <w:lang w:val="en-GB"/>
              </w:rPr>
              <w:t>23 March</w:t>
            </w:r>
            <w:r w:rsidR="005B1F72">
              <w:rPr>
                <w:rFonts w:ascii="Times New Roman" w:hAnsi="Times New Roman" w:cs="Times New Roman"/>
                <w:u w:val="single"/>
                <w:lang w:val="en-GB"/>
              </w:rPr>
              <w:t xml:space="preserve"> 2016</w:t>
            </w:r>
            <w:r>
              <w:rPr>
                <w:rFonts w:ascii="Times New Roman" w:hAnsi="Times New Roman" w:cs="Times New Roman"/>
                <w:u w:val="single"/>
                <w:lang w:val="en-GB"/>
              </w:rPr>
              <w:t xml:space="preserve"> </w:t>
            </w:r>
          </w:p>
          <w:p w:rsidR="0043651D" w:rsidRDefault="001B56CF" w:rsidP="00CA4B0B">
            <w:pPr>
              <w:pStyle w:val="ListParagraph"/>
              <w:numPr>
                <w:ilvl w:val="0"/>
                <w:numId w:val="26"/>
              </w:numPr>
              <w:tabs>
                <w:tab w:val="left" w:pos="1080"/>
              </w:tabs>
              <w:ind w:right="567"/>
              <w:jc w:val="both"/>
              <w:rPr>
                <w:rFonts w:ascii="Times New Roman" w:hAnsi="Times New Roman" w:cs="Times New Roman"/>
                <w:lang w:val="en-GB"/>
              </w:rPr>
            </w:pPr>
            <w:r>
              <w:rPr>
                <w:rFonts w:ascii="Times New Roman" w:hAnsi="Times New Roman" w:cs="Times New Roman"/>
                <w:lang w:val="en-GB"/>
              </w:rPr>
              <w:t>Lex Waters to update regarding Slack App.</w:t>
            </w:r>
          </w:p>
          <w:p w:rsidR="0038549C" w:rsidRDefault="0038549C" w:rsidP="00CA4B0B">
            <w:pPr>
              <w:pStyle w:val="ListParagraph"/>
              <w:numPr>
                <w:ilvl w:val="0"/>
                <w:numId w:val="26"/>
              </w:numPr>
              <w:tabs>
                <w:tab w:val="left" w:pos="1080"/>
              </w:tabs>
              <w:ind w:right="567"/>
              <w:jc w:val="both"/>
              <w:rPr>
                <w:rFonts w:ascii="Times New Roman" w:hAnsi="Times New Roman" w:cs="Times New Roman"/>
                <w:lang w:val="en-GB"/>
              </w:rPr>
            </w:pPr>
            <w:r>
              <w:rPr>
                <w:rFonts w:ascii="Times New Roman" w:hAnsi="Times New Roman" w:cs="Times New Roman"/>
                <w:lang w:val="en-GB"/>
              </w:rPr>
              <w:t>Joanna Taylor advised that the ‘Love Your School</w:t>
            </w:r>
            <w:r w:rsidR="00CE1DBC">
              <w:rPr>
                <w:rFonts w:ascii="Times New Roman" w:hAnsi="Times New Roman" w:cs="Times New Roman"/>
                <w:lang w:val="en-GB"/>
              </w:rPr>
              <w:t xml:space="preserve"> Event’ would </w:t>
            </w:r>
            <w:r>
              <w:rPr>
                <w:rFonts w:ascii="Times New Roman" w:hAnsi="Times New Roman" w:cs="Times New Roman"/>
                <w:lang w:val="en-GB"/>
              </w:rPr>
              <w:t>include shed and furniture painting.  Pupils have been involved with grounds maintenance and planting.</w:t>
            </w:r>
          </w:p>
          <w:p w:rsidR="000C384D" w:rsidRDefault="000C384D" w:rsidP="00CA4B0B">
            <w:pPr>
              <w:pStyle w:val="ListParagraph"/>
              <w:numPr>
                <w:ilvl w:val="0"/>
                <w:numId w:val="26"/>
              </w:numPr>
              <w:tabs>
                <w:tab w:val="left" w:pos="1080"/>
              </w:tabs>
              <w:ind w:right="567"/>
              <w:jc w:val="both"/>
              <w:rPr>
                <w:rFonts w:ascii="Times New Roman" w:hAnsi="Times New Roman" w:cs="Times New Roman"/>
                <w:lang w:val="en-GB"/>
              </w:rPr>
            </w:pPr>
            <w:r>
              <w:rPr>
                <w:rFonts w:ascii="Times New Roman" w:hAnsi="Times New Roman" w:cs="Times New Roman"/>
                <w:lang w:val="en-GB"/>
              </w:rPr>
              <w:t>Judith Lee is progressing wit</w:t>
            </w:r>
            <w:r w:rsidR="0031373A">
              <w:rPr>
                <w:rFonts w:ascii="Times New Roman" w:hAnsi="Times New Roman" w:cs="Times New Roman"/>
                <w:lang w:val="en-GB"/>
              </w:rPr>
              <w:t xml:space="preserve">h the Raspberry </w:t>
            </w:r>
            <w:r w:rsidR="00D83F15">
              <w:rPr>
                <w:rFonts w:ascii="Times New Roman" w:hAnsi="Times New Roman" w:cs="Times New Roman"/>
                <w:lang w:val="en-GB"/>
              </w:rPr>
              <w:t xml:space="preserve">Pi </w:t>
            </w:r>
            <w:r w:rsidR="0031373A">
              <w:rPr>
                <w:rFonts w:ascii="Times New Roman" w:hAnsi="Times New Roman" w:cs="Times New Roman"/>
                <w:lang w:val="en-GB"/>
              </w:rPr>
              <w:t xml:space="preserve">Computer Coding and will </w:t>
            </w:r>
            <w:r w:rsidR="004E79E7">
              <w:rPr>
                <w:rFonts w:ascii="Times New Roman" w:hAnsi="Times New Roman" w:cs="Times New Roman"/>
                <w:lang w:val="en-GB"/>
              </w:rPr>
              <w:t>liaise</w:t>
            </w:r>
            <w:r w:rsidR="0031373A">
              <w:rPr>
                <w:rFonts w:ascii="Times New Roman" w:hAnsi="Times New Roman" w:cs="Times New Roman"/>
                <w:lang w:val="en-GB"/>
              </w:rPr>
              <w:t xml:space="preserve"> with Joanna Taylor.</w:t>
            </w:r>
          </w:p>
          <w:p w:rsidR="000C384D" w:rsidRPr="00CA4B0B" w:rsidRDefault="000C384D" w:rsidP="000C384D">
            <w:pPr>
              <w:pStyle w:val="ListParagraph"/>
              <w:tabs>
                <w:tab w:val="left" w:pos="1080"/>
              </w:tabs>
              <w:ind w:right="567"/>
              <w:jc w:val="both"/>
              <w:rPr>
                <w:rFonts w:ascii="Times New Roman" w:hAnsi="Times New Roman" w:cs="Times New Roman"/>
                <w:lang w:val="en-GB"/>
              </w:rPr>
            </w:pPr>
          </w:p>
        </w:tc>
        <w:tc>
          <w:tcPr>
            <w:tcW w:w="1638" w:type="dxa"/>
            <w:tcBorders>
              <w:left w:val="single" w:sz="4" w:space="0" w:color="000000"/>
            </w:tcBorders>
          </w:tcPr>
          <w:p w:rsidR="00D50792" w:rsidRDefault="00D50792" w:rsidP="00D50792">
            <w:pPr>
              <w:snapToGrid w:val="0"/>
              <w:jc w:val="center"/>
              <w:rPr>
                <w:rFonts w:ascii="Times New Roman" w:hAnsi="Times New Roman" w:cs="Times New Roman"/>
                <w:b/>
                <w:lang w:val="en-GB"/>
              </w:rPr>
            </w:pPr>
          </w:p>
          <w:p w:rsidR="00E2280C" w:rsidRDefault="001B56CF" w:rsidP="00D50792">
            <w:pPr>
              <w:snapToGrid w:val="0"/>
              <w:jc w:val="center"/>
              <w:rPr>
                <w:rFonts w:ascii="Times New Roman" w:hAnsi="Times New Roman" w:cs="Times New Roman"/>
                <w:b/>
                <w:lang w:val="en-GB"/>
              </w:rPr>
            </w:pPr>
            <w:r>
              <w:rPr>
                <w:rFonts w:ascii="Times New Roman" w:hAnsi="Times New Roman" w:cs="Times New Roman"/>
                <w:b/>
                <w:lang w:val="en-GB"/>
              </w:rPr>
              <w:t>Lex Waters</w:t>
            </w:r>
          </w:p>
          <w:p w:rsidR="0031373A" w:rsidRDefault="0031373A" w:rsidP="00D50792">
            <w:pPr>
              <w:snapToGrid w:val="0"/>
              <w:jc w:val="center"/>
              <w:rPr>
                <w:rFonts w:ascii="Times New Roman" w:hAnsi="Times New Roman" w:cs="Times New Roman"/>
                <w:b/>
                <w:lang w:val="en-GB"/>
              </w:rPr>
            </w:pPr>
          </w:p>
          <w:p w:rsidR="0031373A" w:rsidRDefault="0031373A" w:rsidP="00D50792">
            <w:pPr>
              <w:snapToGrid w:val="0"/>
              <w:jc w:val="center"/>
              <w:rPr>
                <w:rFonts w:ascii="Times New Roman" w:hAnsi="Times New Roman" w:cs="Times New Roman"/>
                <w:b/>
                <w:lang w:val="en-GB"/>
              </w:rPr>
            </w:pPr>
          </w:p>
          <w:p w:rsidR="0031373A" w:rsidRDefault="0031373A" w:rsidP="00D50792">
            <w:pPr>
              <w:snapToGrid w:val="0"/>
              <w:jc w:val="center"/>
              <w:rPr>
                <w:rFonts w:ascii="Times New Roman" w:hAnsi="Times New Roman" w:cs="Times New Roman"/>
                <w:b/>
                <w:lang w:val="en-GB"/>
              </w:rPr>
            </w:pPr>
          </w:p>
          <w:p w:rsidR="0031373A" w:rsidRDefault="001C2C2C" w:rsidP="00D50792">
            <w:pPr>
              <w:snapToGrid w:val="0"/>
              <w:jc w:val="center"/>
              <w:rPr>
                <w:rFonts w:ascii="Times New Roman" w:hAnsi="Times New Roman" w:cs="Times New Roman"/>
                <w:b/>
                <w:lang w:val="en-GB"/>
              </w:rPr>
            </w:pPr>
            <w:r>
              <w:rPr>
                <w:rFonts w:ascii="Times New Roman" w:hAnsi="Times New Roman" w:cs="Times New Roman"/>
                <w:b/>
                <w:lang w:val="en-GB"/>
              </w:rPr>
              <w:t>Judith Lee /</w:t>
            </w:r>
          </w:p>
          <w:p w:rsidR="0031373A" w:rsidRDefault="0031373A" w:rsidP="00D50792">
            <w:pPr>
              <w:snapToGrid w:val="0"/>
              <w:jc w:val="center"/>
              <w:rPr>
                <w:rFonts w:ascii="Times New Roman" w:hAnsi="Times New Roman" w:cs="Times New Roman"/>
                <w:b/>
                <w:lang w:val="en-GB"/>
              </w:rPr>
            </w:pPr>
            <w:r>
              <w:rPr>
                <w:rFonts w:ascii="Times New Roman" w:hAnsi="Times New Roman" w:cs="Times New Roman"/>
                <w:b/>
                <w:lang w:val="en-GB"/>
              </w:rPr>
              <w:t>Joanna Taylor</w:t>
            </w:r>
          </w:p>
          <w:p w:rsidR="005B1F72" w:rsidRPr="003641F9" w:rsidRDefault="005B1F72" w:rsidP="00CA4B0B">
            <w:pPr>
              <w:snapToGrid w:val="0"/>
              <w:rPr>
                <w:rFonts w:ascii="Times New Roman" w:hAnsi="Times New Roman" w:cs="Times New Roman"/>
                <w:b/>
                <w:lang w:val="en-GB"/>
              </w:rPr>
            </w:pPr>
          </w:p>
        </w:tc>
        <w:tc>
          <w:tcPr>
            <w:tcW w:w="103" w:type="dxa"/>
          </w:tcPr>
          <w:p w:rsidR="003558E0" w:rsidRDefault="003558E0" w:rsidP="00F22612">
            <w:pPr>
              <w:snapToGrid w:val="0"/>
              <w:rPr>
                <w:lang w:val="en-GB"/>
              </w:rPr>
            </w:pPr>
          </w:p>
        </w:tc>
      </w:tr>
      <w:tr w:rsidR="00831368" w:rsidTr="00435A9D">
        <w:tblPrEx>
          <w:tblCellMar>
            <w:left w:w="0" w:type="dxa"/>
            <w:right w:w="0" w:type="dxa"/>
          </w:tblCellMar>
        </w:tblPrEx>
        <w:tc>
          <w:tcPr>
            <w:tcW w:w="550" w:type="dxa"/>
          </w:tcPr>
          <w:p w:rsidR="00831368" w:rsidRPr="00C00410" w:rsidRDefault="00831368" w:rsidP="00435A9D">
            <w:pPr>
              <w:snapToGrid w:val="0"/>
              <w:jc w:val="both"/>
              <w:rPr>
                <w:rFonts w:ascii="Times New Roman" w:hAnsi="Times New Roman" w:cs="Times New Roman"/>
                <w:b/>
                <w:bCs/>
                <w:lang w:val="en-GB"/>
              </w:rPr>
            </w:pPr>
            <w:r>
              <w:rPr>
                <w:rFonts w:ascii="Times New Roman" w:hAnsi="Times New Roman" w:cs="Times New Roman"/>
                <w:b/>
                <w:bCs/>
                <w:lang w:val="en-GB"/>
              </w:rPr>
              <w:t>3</w:t>
            </w:r>
            <w:r w:rsidRPr="00C00410">
              <w:rPr>
                <w:rFonts w:ascii="Times New Roman" w:hAnsi="Times New Roman" w:cs="Times New Roman"/>
                <w:b/>
                <w:bCs/>
                <w:lang w:val="en-GB"/>
              </w:rPr>
              <w:t>.0</w:t>
            </w:r>
          </w:p>
        </w:tc>
        <w:tc>
          <w:tcPr>
            <w:tcW w:w="7811" w:type="dxa"/>
            <w:gridSpan w:val="2"/>
          </w:tcPr>
          <w:p w:rsidR="00831368" w:rsidRPr="00C00410" w:rsidRDefault="006273D2" w:rsidP="00435A9D">
            <w:pPr>
              <w:tabs>
                <w:tab w:val="left" w:pos="1080"/>
              </w:tabs>
              <w:jc w:val="both"/>
              <w:rPr>
                <w:rFonts w:ascii="Times New Roman" w:hAnsi="Times New Roman" w:cs="Times New Roman"/>
                <w:lang w:val="en-GB"/>
              </w:rPr>
            </w:pPr>
            <w:r>
              <w:rPr>
                <w:rFonts w:ascii="Times New Roman" w:hAnsi="Times New Roman" w:cs="Times New Roman"/>
                <w:b/>
                <w:bCs/>
                <w:lang w:val="en-GB"/>
              </w:rPr>
              <w:t xml:space="preserve">FUNDRAISERS </w:t>
            </w:r>
            <w:r w:rsidR="00831368">
              <w:rPr>
                <w:rFonts w:ascii="Times New Roman" w:hAnsi="Times New Roman" w:cs="Times New Roman"/>
                <w:b/>
                <w:bCs/>
                <w:lang w:val="en-GB"/>
              </w:rPr>
              <w:t>REPORT.</w:t>
            </w:r>
          </w:p>
        </w:tc>
        <w:tc>
          <w:tcPr>
            <w:tcW w:w="1638" w:type="dxa"/>
            <w:tcBorders>
              <w:left w:val="single" w:sz="4" w:space="0" w:color="000000"/>
            </w:tcBorders>
          </w:tcPr>
          <w:p w:rsidR="00831368" w:rsidRPr="00C00410" w:rsidRDefault="00831368" w:rsidP="00435A9D">
            <w:pPr>
              <w:snapToGrid w:val="0"/>
              <w:rPr>
                <w:rFonts w:ascii="Times New Roman" w:hAnsi="Times New Roman" w:cs="Times New Roman"/>
                <w:lang w:val="en-GB"/>
              </w:rPr>
            </w:pPr>
          </w:p>
        </w:tc>
        <w:tc>
          <w:tcPr>
            <w:tcW w:w="103" w:type="dxa"/>
          </w:tcPr>
          <w:p w:rsidR="00831368" w:rsidRDefault="00831368" w:rsidP="00435A9D">
            <w:pPr>
              <w:snapToGrid w:val="0"/>
              <w:rPr>
                <w:lang w:val="en-GB"/>
              </w:rPr>
            </w:pPr>
          </w:p>
        </w:tc>
      </w:tr>
      <w:tr w:rsidR="00831368" w:rsidTr="00435A9D">
        <w:tblPrEx>
          <w:tblCellMar>
            <w:left w:w="0" w:type="dxa"/>
            <w:right w:w="0" w:type="dxa"/>
          </w:tblCellMar>
        </w:tblPrEx>
        <w:tc>
          <w:tcPr>
            <w:tcW w:w="550" w:type="dxa"/>
          </w:tcPr>
          <w:p w:rsidR="00831368" w:rsidRPr="00EA2EFE" w:rsidRDefault="00831368" w:rsidP="00435A9D">
            <w:pPr>
              <w:snapToGrid w:val="0"/>
              <w:jc w:val="both"/>
              <w:rPr>
                <w:rFonts w:ascii="Times New Roman" w:hAnsi="Times New Roman" w:cs="Times New Roman"/>
                <w:lang w:val="en-GB"/>
              </w:rPr>
            </w:pPr>
          </w:p>
        </w:tc>
        <w:tc>
          <w:tcPr>
            <w:tcW w:w="7811" w:type="dxa"/>
            <w:gridSpan w:val="2"/>
          </w:tcPr>
          <w:p w:rsidR="00EF3A85" w:rsidRDefault="008C6013" w:rsidP="00304F38">
            <w:pPr>
              <w:pStyle w:val="ListParagraph"/>
              <w:numPr>
                <w:ilvl w:val="0"/>
                <w:numId w:val="25"/>
              </w:numPr>
              <w:ind w:right="567"/>
              <w:rPr>
                <w:rFonts w:ascii="Times New Roman" w:hAnsi="Times New Roman" w:cs="Times New Roman"/>
                <w:lang w:val="en-GB"/>
              </w:rPr>
            </w:pPr>
            <w:r>
              <w:rPr>
                <w:rFonts w:ascii="Times New Roman" w:hAnsi="Times New Roman" w:cs="Times New Roman"/>
                <w:lang w:val="en-GB"/>
              </w:rPr>
              <w:t xml:space="preserve">Lex Waters advised that sadly we had to cancel the Hunter &amp; Lass Talent Show </w:t>
            </w:r>
            <w:r w:rsidR="00032C45">
              <w:rPr>
                <w:rFonts w:ascii="Times New Roman" w:hAnsi="Times New Roman" w:cs="Times New Roman"/>
                <w:lang w:val="en-GB"/>
              </w:rPr>
              <w:t>which would have brought in additional</w:t>
            </w:r>
            <w:r>
              <w:rPr>
                <w:rFonts w:ascii="Times New Roman" w:hAnsi="Times New Roman" w:cs="Times New Roman"/>
                <w:lang w:val="en-GB"/>
              </w:rPr>
              <w:t xml:space="preserve"> revenue.  This was due to unforeseen external circumstances.</w:t>
            </w:r>
          </w:p>
          <w:p w:rsidR="00BB5D6D" w:rsidRDefault="004375C0" w:rsidP="00304F38">
            <w:pPr>
              <w:pStyle w:val="ListParagraph"/>
              <w:numPr>
                <w:ilvl w:val="0"/>
                <w:numId w:val="25"/>
              </w:numPr>
              <w:ind w:right="567"/>
              <w:rPr>
                <w:rFonts w:ascii="Times New Roman" w:hAnsi="Times New Roman" w:cs="Times New Roman"/>
                <w:lang w:val="en-GB"/>
              </w:rPr>
            </w:pPr>
            <w:r>
              <w:rPr>
                <w:rFonts w:ascii="Times New Roman" w:hAnsi="Times New Roman" w:cs="Times New Roman"/>
                <w:lang w:val="en-GB"/>
              </w:rPr>
              <w:t>Due to a lack of volunteers for organising events it looks like we will have to postpone</w:t>
            </w:r>
            <w:r w:rsidR="0055178B">
              <w:rPr>
                <w:rFonts w:ascii="Times New Roman" w:hAnsi="Times New Roman" w:cs="Times New Roman"/>
                <w:lang w:val="en-GB"/>
              </w:rPr>
              <w:t xml:space="preserve"> or cancel</w:t>
            </w:r>
            <w:r w:rsidR="00AA4966">
              <w:rPr>
                <w:rFonts w:ascii="Times New Roman" w:hAnsi="Times New Roman" w:cs="Times New Roman"/>
                <w:lang w:val="en-GB"/>
              </w:rPr>
              <w:t xml:space="preserve"> the Summer Fair. </w:t>
            </w:r>
            <w:r w:rsidR="00823A06">
              <w:rPr>
                <w:rFonts w:ascii="Times New Roman" w:hAnsi="Times New Roman" w:cs="Times New Roman"/>
                <w:lang w:val="en-GB"/>
              </w:rPr>
              <w:t>Discussion was held on how to recruit more volunteers and progress</w:t>
            </w:r>
            <w:r w:rsidR="00BB5D6D">
              <w:rPr>
                <w:rFonts w:ascii="Times New Roman" w:hAnsi="Times New Roman" w:cs="Times New Roman"/>
                <w:lang w:val="en-GB"/>
              </w:rPr>
              <w:t xml:space="preserve"> the Fundraising side of things, suggestions included:</w:t>
            </w:r>
          </w:p>
          <w:p w:rsidR="00BB5D6D" w:rsidRDefault="00BB5D6D"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Flyer promoting the event and requesting help advising that it will be postponed or cancelled if no help comes forward.</w:t>
            </w:r>
          </w:p>
          <w:p w:rsidR="00471C56" w:rsidRDefault="00471C56"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Promote what the fundraising assists with.</w:t>
            </w:r>
          </w:p>
          <w:p w:rsidR="00A36B60" w:rsidRDefault="00D83F15"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Merging </w:t>
            </w:r>
            <w:r w:rsidR="00F341DF">
              <w:rPr>
                <w:rFonts w:ascii="Times New Roman" w:hAnsi="Times New Roman" w:cs="Times New Roman"/>
                <w:lang w:val="en-GB"/>
              </w:rPr>
              <w:t>the Paren</w:t>
            </w:r>
            <w:r w:rsidR="00A36B60">
              <w:rPr>
                <w:rFonts w:ascii="Times New Roman" w:hAnsi="Times New Roman" w:cs="Times New Roman"/>
                <w:lang w:val="en-GB"/>
              </w:rPr>
              <w:t>t Council and Fundraisers group to avoid people feeling there are too many meetings to attend</w:t>
            </w:r>
            <w:r w:rsidR="00C156C9">
              <w:rPr>
                <w:rFonts w:ascii="Times New Roman" w:hAnsi="Times New Roman" w:cs="Times New Roman"/>
                <w:lang w:val="en-GB"/>
              </w:rPr>
              <w:t xml:space="preserve"> and having to source two</w:t>
            </w:r>
            <w:r w:rsidR="00A36B60">
              <w:rPr>
                <w:rFonts w:ascii="Times New Roman" w:hAnsi="Times New Roman" w:cs="Times New Roman"/>
                <w:lang w:val="en-GB"/>
              </w:rPr>
              <w:t xml:space="preserve"> Chairs.</w:t>
            </w:r>
          </w:p>
          <w:p w:rsidR="009F4E28" w:rsidRDefault="009F4E28"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lastRenderedPageBreak/>
              <w:t>Cut back on the amount of events scheduled throughout the year.</w:t>
            </w:r>
          </w:p>
          <w:p w:rsidR="008C6013" w:rsidRDefault="009F4E28"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Identify the key events throughout the year and organise sub groups for each event who can pull together and ask friends (other parents) to assist with organising.</w:t>
            </w:r>
            <w:r w:rsidR="00AA4966">
              <w:rPr>
                <w:rFonts w:ascii="Times New Roman" w:hAnsi="Times New Roman" w:cs="Times New Roman"/>
                <w:lang w:val="en-GB"/>
              </w:rPr>
              <w:t xml:space="preserve"> </w:t>
            </w:r>
          </w:p>
          <w:p w:rsidR="003531CB" w:rsidRDefault="003531CB"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Ask for assis</w:t>
            </w:r>
            <w:r w:rsidR="00D83F15">
              <w:rPr>
                <w:rFonts w:ascii="Times New Roman" w:hAnsi="Times New Roman" w:cs="Times New Roman"/>
                <w:lang w:val="en-GB"/>
              </w:rPr>
              <w:t>tance from the wider Community.</w:t>
            </w:r>
          </w:p>
          <w:p w:rsidR="003531CB" w:rsidRDefault="002C632C"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Thanks were expressed to the Staff for their support of </w:t>
            </w:r>
            <w:r w:rsidR="004E79E7">
              <w:rPr>
                <w:rFonts w:ascii="Times New Roman" w:hAnsi="Times New Roman" w:cs="Times New Roman"/>
                <w:lang w:val="en-GB"/>
              </w:rPr>
              <w:t>events over</w:t>
            </w:r>
            <w:r>
              <w:rPr>
                <w:rFonts w:ascii="Times New Roman" w:hAnsi="Times New Roman" w:cs="Times New Roman"/>
                <w:lang w:val="en-GB"/>
              </w:rPr>
              <w:t xml:space="preserve"> the last year.</w:t>
            </w:r>
          </w:p>
          <w:p w:rsidR="00B7257D" w:rsidRDefault="00B7257D"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Joanna Taylor to put a note out with a tear off slip to complete for event assistance in the P1 bookbags.</w:t>
            </w:r>
          </w:p>
          <w:p w:rsidR="00AA4D2F" w:rsidRPr="00AB7AAC" w:rsidRDefault="00AA4D2F" w:rsidP="00BB5D6D">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It was agreed to be hold an additional meeting at 7pm on Wednesday 8 June to discuss the Summer Fair.  All to note in diaries.  LW to promote on Facebook.</w:t>
            </w:r>
          </w:p>
        </w:tc>
        <w:tc>
          <w:tcPr>
            <w:tcW w:w="1638" w:type="dxa"/>
            <w:tcBorders>
              <w:left w:val="single" w:sz="4" w:space="0" w:color="000000"/>
            </w:tcBorders>
          </w:tcPr>
          <w:p w:rsidR="00831368" w:rsidRDefault="00831368"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B7257D" w:rsidRDefault="00B7257D" w:rsidP="00435A9D">
            <w:pPr>
              <w:snapToGrid w:val="0"/>
              <w:rPr>
                <w:rFonts w:ascii="Times New Roman" w:hAnsi="Times New Roman" w:cs="Times New Roman"/>
                <w:b/>
                <w:lang w:val="en-GB"/>
              </w:rPr>
            </w:pPr>
          </w:p>
          <w:p w:rsidR="00D83F15" w:rsidRDefault="00D83F15" w:rsidP="00D83F15">
            <w:pPr>
              <w:snapToGrid w:val="0"/>
              <w:rPr>
                <w:rFonts w:ascii="Times New Roman" w:hAnsi="Times New Roman" w:cs="Times New Roman"/>
                <w:b/>
                <w:lang w:val="en-GB"/>
              </w:rPr>
            </w:pPr>
          </w:p>
          <w:p w:rsidR="00B7257D" w:rsidRDefault="00B7257D" w:rsidP="00D83F15">
            <w:pPr>
              <w:snapToGrid w:val="0"/>
              <w:rPr>
                <w:rFonts w:ascii="Times New Roman" w:hAnsi="Times New Roman" w:cs="Times New Roman"/>
                <w:b/>
                <w:lang w:val="en-GB"/>
              </w:rPr>
            </w:pPr>
            <w:r>
              <w:rPr>
                <w:rFonts w:ascii="Times New Roman" w:hAnsi="Times New Roman" w:cs="Times New Roman"/>
                <w:b/>
                <w:lang w:val="en-GB"/>
              </w:rPr>
              <w:t>Joanna Taylor</w:t>
            </w:r>
          </w:p>
          <w:p w:rsidR="00AA4D2F" w:rsidRDefault="00AA4D2F" w:rsidP="00B7257D">
            <w:pPr>
              <w:snapToGrid w:val="0"/>
              <w:jc w:val="center"/>
              <w:rPr>
                <w:rFonts w:ascii="Times New Roman" w:hAnsi="Times New Roman" w:cs="Times New Roman"/>
                <w:b/>
                <w:lang w:val="en-GB"/>
              </w:rPr>
            </w:pPr>
          </w:p>
          <w:p w:rsidR="00AA4D2F" w:rsidRDefault="00AA4D2F" w:rsidP="00B7257D">
            <w:pPr>
              <w:snapToGrid w:val="0"/>
              <w:jc w:val="center"/>
              <w:rPr>
                <w:rFonts w:ascii="Times New Roman" w:hAnsi="Times New Roman" w:cs="Times New Roman"/>
                <w:b/>
                <w:lang w:val="en-GB"/>
              </w:rPr>
            </w:pPr>
          </w:p>
          <w:p w:rsidR="00AA4D2F" w:rsidRDefault="00AA4D2F" w:rsidP="00B7257D">
            <w:pPr>
              <w:snapToGrid w:val="0"/>
              <w:jc w:val="center"/>
              <w:rPr>
                <w:rFonts w:ascii="Times New Roman" w:hAnsi="Times New Roman" w:cs="Times New Roman"/>
                <w:b/>
                <w:lang w:val="en-GB"/>
              </w:rPr>
            </w:pPr>
            <w:r>
              <w:rPr>
                <w:rFonts w:ascii="Times New Roman" w:hAnsi="Times New Roman" w:cs="Times New Roman"/>
                <w:b/>
                <w:lang w:val="en-GB"/>
              </w:rPr>
              <w:t>All</w:t>
            </w:r>
          </w:p>
          <w:p w:rsidR="005B1F72" w:rsidRDefault="00AA4D2F" w:rsidP="00AA4D2F">
            <w:pPr>
              <w:snapToGrid w:val="0"/>
              <w:jc w:val="center"/>
              <w:rPr>
                <w:rFonts w:ascii="Times New Roman" w:hAnsi="Times New Roman" w:cs="Times New Roman"/>
                <w:b/>
                <w:lang w:val="en-GB"/>
              </w:rPr>
            </w:pPr>
            <w:r>
              <w:rPr>
                <w:rFonts w:ascii="Times New Roman" w:hAnsi="Times New Roman" w:cs="Times New Roman"/>
                <w:b/>
                <w:lang w:val="en-GB"/>
              </w:rPr>
              <w:t>Lynsey Weir</w:t>
            </w:r>
          </w:p>
          <w:p w:rsidR="00406799" w:rsidRPr="00387353" w:rsidRDefault="00406799" w:rsidP="00304F38">
            <w:pPr>
              <w:snapToGrid w:val="0"/>
              <w:jc w:val="center"/>
              <w:rPr>
                <w:rFonts w:ascii="Times New Roman" w:hAnsi="Times New Roman" w:cs="Times New Roman"/>
                <w:b/>
                <w:lang w:val="en-GB"/>
              </w:rPr>
            </w:pPr>
          </w:p>
        </w:tc>
        <w:tc>
          <w:tcPr>
            <w:tcW w:w="103" w:type="dxa"/>
          </w:tcPr>
          <w:p w:rsidR="00831368" w:rsidRDefault="00831368" w:rsidP="00435A9D">
            <w:pPr>
              <w:snapToGrid w:val="0"/>
              <w:rPr>
                <w:lang w:val="en-GB"/>
              </w:rPr>
            </w:pPr>
          </w:p>
        </w:tc>
      </w:tr>
      <w:tr w:rsidR="003558E0" w:rsidTr="00A92B33">
        <w:tblPrEx>
          <w:tblCellMar>
            <w:left w:w="0" w:type="dxa"/>
            <w:right w:w="0" w:type="dxa"/>
          </w:tblCellMar>
        </w:tblPrEx>
        <w:tc>
          <w:tcPr>
            <w:tcW w:w="550" w:type="dxa"/>
          </w:tcPr>
          <w:p w:rsidR="003558E0" w:rsidRPr="00C00410" w:rsidRDefault="006810D0">
            <w:pPr>
              <w:snapToGrid w:val="0"/>
              <w:jc w:val="both"/>
              <w:rPr>
                <w:rFonts w:ascii="Times New Roman" w:hAnsi="Times New Roman" w:cs="Times New Roman"/>
                <w:b/>
                <w:bCs/>
                <w:lang w:val="en-GB"/>
              </w:rPr>
            </w:pPr>
            <w:r>
              <w:rPr>
                <w:rFonts w:ascii="Times New Roman" w:hAnsi="Times New Roman" w:cs="Times New Roman"/>
                <w:b/>
                <w:bCs/>
                <w:lang w:val="en-GB"/>
              </w:rPr>
              <w:lastRenderedPageBreak/>
              <w:t>4</w:t>
            </w:r>
            <w:r w:rsidR="003558E0" w:rsidRPr="00C00410">
              <w:rPr>
                <w:rFonts w:ascii="Times New Roman" w:hAnsi="Times New Roman" w:cs="Times New Roman"/>
                <w:b/>
                <w:bCs/>
                <w:lang w:val="en-GB"/>
              </w:rPr>
              <w:t>.0</w:t>
            </w:r>
          </w:p>
        </w:tc>
        <w:tc>
          <w:tcPr>
            <w:tcW w:w="7811" w:type="dxa"/>
            <w:gridSpan w:val="2"/>
          </w:tcPr>
          <w:p w:rsidR="003558E0" w:rsidRPr="00C00410" w:rsidRDefault="00173E89" w:rsidP="00B95ED3">
            <w:pPr>
              <w:tabs>
                <w:tab w:val="left" w:pos="1080"/>
              </w:tabs>
              <w:jc w:val="both"/>
              <w:rPr>
                <w:rFonts w:ascii="Times New Roman" w:hAnsi="Times New Roman" w:cs="Times New Roman"/>
                <w:lang w:val="en-GB"/>
              </w:rPr>
            </w:pPr>
            <w:r>
              <w:rPr>
                <w:rFonts w:ascii="Times New Roman" w:hAnsi="Times New Roman" w:cs="Times New Roman"/>
                <w:b/>
                <w:bCs/>
                <w:lang w:val="en-GB"/>
              </w:rPr>
              <w:t>HEAD TEACHER REPORT</w:t>
            </w:r>
            <w:r w:rsidR="003558E0">
              <w:rPr>
                <w:rFonts w:ascii="Times New Roman" w:hAnsi="Times New Roman" w:cs="Times New Roman"/>
                <w:b/>
                <w:bCs/>
                <w:lang w:val="en-GB"/>
              </w:rPr>
              <w:t>.</w:t>
            </w:r>
          </w:p>
        </w:tc>
        <w:tc>
          <w:tcPr>
            <w:tcW w:w="1638" w:type="dxa"/>
            <w:tcBorders>
              <w:left w:val="single" w:sz="4" w:space="0" w:color="000000"/>
            </w:tcBorders>
          </w:tcPr>
          <w:p w:rsidR="003558E0" w:rsidRPr="00C00410" w:rsidRDefault="003558E0">
            <w:pPr>
              <w:snapToGrid w:val="0"/>
              <w:rPr>
                <w:rFonts w:ascii="Times New Roman" w:hAnsi="Times New Roman" w:cs="Times New Roman"/>
                <w:lang w:val="en-GB"/>
              </w:rPr>
            </w:pPr>
          </w:p>
        </w:tc>
        <w:tc>
          <w:tcPr>
            <w:tcW w:w="103" w:type="dxa"/>
          </w:tcPr>
          <w:p w:rsidR="003558E0" w:rsidRDefault="003558E0">
            <w:pPr>
              <w:snapToGrid w:val="0"/>
              <w:rPr>
                <w:lang w:val="en-GB"/>
              </w:rPr>
            </w:pPr>
          </w:p>
        </w:tc>
      </w:tr>
      <w:tr w:rsidR="003558E0" w:rsidTr="00A92B33">
        <w:tblPrEx>
          <w:tblCellMar>
            <w:left w:w="0" w:type="dxa"/>
            <w:right w:w="0" w:type="dxa"/>
          </w:tblCellMar>
        </w:tblPrEx>
        <w:tc>
          <w:tcPr>
            <w:tcW w:w="550" w:type="dxa"/>
          </w:tcPr>
          <w:p w:rsidR="003558E0" w:rsidRPr="00EA2EFE" w:rsidRDefault="003558E0">
            <w:pPr>
              <w:snapToGrid w:val="0"/>
              <w:jc w:val="both"/>
              <w:rPr>
                <w:rFonts w:ascii="Times New Roman" w:hAnsi="Times New Roman" w:cs="Times New Roman"/>
                <w:lang w:val="en-GB"/>
              </w:rPr>
            </w:pPr>
          </w:p>
        </w:tc>
        <w:tc>
          <w:tcPr>
            <w:tcW w:w="7811" w:type="dxa"/>
            <w:gridSpan w:val="2"/>
          </w:tcPr>
          <w:p w:rsidR="00233451" w:rsidRDefault="00054AAA" w:rsidP="00054AAA">
            <w:pPr>
              <w:pStyle w:val="ListParagraph"/>
              <w:numPr>
                <w:ilvl w:val="0"/>
                <w:numId w:val="27"/>
              </w:numPr>
              <w:ind w:right="567"/>
              <w:rPr>
                <w:rFonts w:ascii="Times New Roman" w:hAnsi="Times New Roman" w:cs="Times New Roman"/>
                <w:lang w:val="en-GB"/>
              </w:rPr>
            </w:pPr>
            <w:r w:rsidRPr="00167130">
              <w:rPr>
                <w:rFonts w:ascii="Times New Roman" w:hAnsi="Times New Roman" w:cs="Times New Roman"/>
                <w:u w:val="single"/>
                <w:lang w:val="en-GB"/>
              </w:rPr>
              <w:t>Staffing</w:t>
            </w:r>
            <w:r w:rsidRPr="00054AAA">
              <w:rPr>
                <w:rFonts w:ascii="Times New Roman" w:hAnsi="Times New Roman" w:cs="Times New Roman"/>
                <w:lang w:val="en-GB"/>
              </w:rPr>
              <w:t>:</w:t>
            </w:r>
          </w:p>
          <w:p w:rsidR="00D95634" w:rsidRDefault="00A65023" w:rsidP="00304F38">
            <w:pPr>
              <w:pStyle w:val="ListParagraph"/>
              <w:numPr>
                <w:ilvl w:val="0"/>
                <w:numId w:val="36"/>
              </w:numPr>
              <w:ind w:right="567"/>
              <w:rPr>
                <w:rFonts w:ascii="Times New Roman" w:hAnsi="Times New Roman" w:cs="Times New Roman"/>
                <w:lang w:val="en-GB"/>
              </w:rPr>
            </w:pPr>
            <w:r>
              <w:rPr>
                <w:rFonts w:ascii="Times New Roman" w:hAnsi="Times New Roman" w:cs="Times New Roman"/>
                <w:lang w:val="en-GB"/>
              </w:rPr>
              <w:t>Jill Devine will be winding down</w:t>
            </w:r>
            <w:r w:rsidR="00D54F10">
              <w:rPr>
                <w:rFonts w:ascii="Times New Roman" w:hAnsi="Times New Roman" w:cs="Times New Roman"/>
                <w:lang w:val="en-GB"/>
              </w:rPr>
              <w:t xml:space="preserve"> this year </w:t>
            </w:r>
            <w:r>
              <w:rPr>
                <w:rFonts w:ascii="Times New Roman" w:hAnsi="Times New Roman" w:cs="Times New Roman"/>
                <w:lang w:val="en-GB"/>
              </w:rPr>
              <w:t>(Wed, Thur, Fri).</w:t>
            </w:r>
          </w:p>
          <w:p w:rsidR="00A65023" w:rsidRDefault="00A65023" w:rsidP="00304F38">
            <w:pPr>
              <w:pStyle w:val="ListParagraph"/>
              <w:numPr>
                <w:ilvl w:val="0"/>
                <w:numId w:val="36"/>
              </w:numPr>
              <w:ind w:right="567"/>
              <w:rPr>
                <w:rFonts w:ascii="Times New Roman" w:hAnsi="Times New Roman" w:cs="Times New Roman"/>
                <w:lang w:val="en-GB"/>
              </w:rPr>
            </w:pPr>
            <w:r>
              <w:rPr>
                <w:rFonts w:ascii="Times New Roman" w:hAnsi="Times New Roman" w:cs="Times New Roman"/>
                <w:lang w:val="en-GB"/>
              </w:rPr>
              <w:t xml:space="preserve">Aimee Rouse returns from maternity leave </w:t>
            </w:r>
            <w:r w:rsidR="0088244D">
              <w:rPr>
                <w:rFonts w:ascii="Times New Roman" w:hAnsi="Times New Roman" w:cs="Times New Roman"/>
                <w:lang w:val="en-GB"/>
              </w:rPr>
              <w:t xml:space="preserve">and will share the P1 class with Jill Devine </w:t>
            </w:r>
            <w:r>
              <w:rPr>
                <w:rFonts w:ascii="Times New Roman" w:hAnsi="Times New Roman" w:cs="Times New Roman"/>
                <w:lang w:val="en-GB"/>
              </w:rPr>
              <w:t>(Mon, Tues).</w:t>
            </w:r>
          </w:p>
          <w:p w:rsidR="00A65023" w:rsidRDefault="00A65023" w:rsidP="00304F38">
            <w:pPr>
              <w:pStyle w:val="ListParagraph"/>
              <w:numPr>
                <w:ilvl w:val="0"/>
                <w:numId w:val="36"/>
              </w:numPr>
              <w:ind w:right="567"/>
              <w:rPr>
                <w:rFonts w:ascii="Times New Roman" w:hAnsi="Times New Roman" w:cs="Times New Roman"/>
                <w:lang w:val="en-GB"/>
              </w:rPr>
            </w:pPr>
            <w:r>
              <w:rPr>
                <w:rFonts w:ascii="Times New Roman" w:hAnsi="Times New Roman" w:cs="Times New Roman"/>
                <w:lang w:val="en-GB"/>
              </w:rPr>
              <w:t>Sue Burns will continue to wind down with same arrangements.</w:t>
            </w:r>
          </w:p>
          <w:p w:rsidR="00A65023" w:rsidRDefault="00235C6C" w:rsidP="00304F38">
            <w:pPr>
              <w:pStyle w:val="ListParagraph"/>
              <w:numPr>
                <w:ilvl w:val="0"/>
                <w:numId w:val="36"/>
              </w:numPr>
              <w:ind w:right="567"/>
              <w:rPr>
                <w:rFonts w:ascii="Times New Roman" w:hAnsi="Times New Roman" w:cs="Times New Roman"/>
                <w:lang w:val="en-GB"/>
              </w:rPr>
            </w:pPr>
            <w:r>
              <w:rPr>
                <w:rFonts w:ascii="Times New Roman" w:hAnsi="Times New Roman" w:cs="Times New Roman"/>
                <w:lang w:val="en-GB"/>
              </w:rPr>
              <w:t>Nursery Staffing changes ongoing and can’t be confirmed as yet.</w:t>
            </w:r>
          </w:p>
          <w:p w:rsidR="00D54F10" w:rsidRDefault="00D54F10" w:rsidP="00304F38">
            <w:pPr>
              <w:pStyle w:val="ListParagraph"/>
              <w:numPr>
                <w:ilvl w:val="0"/>
                <w:numId w:val="36"/>
              </w:numPr>
              <w:ind w:right="567"/>
              <w:rPr>
                <w:rFonts w:ascii="Times New Roman" w:hAnsi="Times New Roman" w:cs="Times New Roman"/>
                <w:lang w:val="en-GB"/>
              </w:rPr>
            </w:pPr>
            <w:r>
              <w:rPr>
                <w:rFonts w:ascii="Times New Roman" w:hAnsi="Times New Roman" w:cs="Times New Roman"/>
                <w:lang w:val="en-GB"/>
              </w:rPr>
              <w:t xml:space="preserve">Hilary Downie will be winding down this year (Learning Support and </w:t>
            </w:r>
            <w:r w:rsidR="004E79E7">
              <w:rPr>
                <w:rFonts w:ascii="Times New Roman" w:hAnsi="Times New Roman" w:cs="Times New Roman"/>
                <w:lang w:val="en-GB"/>
              </w:rPr>
              <w:t>Provision</w:t>
            </w:r>
            <w:r>
              <w:rPr>
                <w:rFonts w:ascii="Times New Roman" w:hAnsi="Times New Roman" w:cs="Times New Roman"/>
                <w:lang w:val="en-GB"/>
              </w:rPr>
              <w:t>).</w:t>
            </w:r>
          </w:p>
          <w:p w:rsidR="00D54F10" w:rsidRDefault="00D54F10" w:rsidP="00304F38">
            <w:pPr>
              <w:pStyle w:val="ListParagraph"/>
              <w:numPr>
                <w:ilvl w:val="0"/>
                <w:numId w:val="36"/>
              </w:numPr>
              <w:ind w:right="567"/>
              <w:rPr>
                <w:rFonts w:ascii="Times New Roman" w:hAnsi="Times New Roman" w:cs="Times New Roman"/>
                <w:lang w:val="en-GB"/>
              </w:rPr>
            </w:pPr>
            <w:r>
              <w:rPr>
                <w:rFonts w:ascii="Times New Roman" w:hAnsi="Times New Roman" w:cs="Times New Roman"/>
                <w:lang w:val="en-GB"/>
              </w:rPr>
              <w:t xml:space="preserve">A full time position will be </w:t>
            </w:r>
            <w:r w:rsidR="00D83F15">
              <w:rPr>
                <w:rFonts w:ascii="Times New Roman" w:hAnsi="Times New Roman" w:cs="Times New Roman"/>
                <w:lang w:val="en-GB"/>
              </w:rPr>
              <w:t xml:space="preserve">not be advertised for the Provision as a member of the current teaching team will do this. </w:t>
            </w:r>
          </w:p>
          <w:p w:rsidR="0031373A" w:rsidRDefault="00D83F15" w:rsidP="00304F38">
            <w:pPr>
              <w:pStyle w:val="ListParagraph"/>
              <w:numPr>
                <w:ilvl w:val="0"/>
                <w:numId w:val="36"/>
              </w:numPr>
              <w:ind w:right="567"/>
              <w:rPr>
                <w:rFonts w:ascii="Times New Roman" w:hAnsi="Times New Roman" w:cs="Times New Roman"/>
                <w:lang w:val="en-GB"/>
              </w:rPr>
            </w:pPr>
            <w:r>
              <w:rPr>
                <w:rFonts w:ascii="Times New Roman" w:hAnsi="Times New Roman" w:cs="Times New Roman"/>
                <w:lang w:val="en-GB"/>
              </w:rPr>
              <w:t>NQT</w:t>
            </w:r>
            <w:r w:rsidR="00271319">
              <w:rPr>
                <w:rFonts w:ascii="Times New Roman" w:hAnsi="Times New Roman" w:cs="Times New Roman"/>
                <w:lang w:val="en-GB"/>
              </w:rPr>
              <w:t>s still being confirmed.</w:t>
            </w:r>
          </w:p>
          <w:p w:rsidR="00271319" w:rsidRDefault="004B7164"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 xml:space="preserve"> Nursery transition visits to P1.  Buddy </w:t>
            </w:r>
            <w:r w:rsidR="000A042E">
              <w:rPr>
                <w:rFonts w:ascii="Times New Roman" w:hAnsi="Times New Roman" w:cs="Times New Roman"/>
                <w:lang w:val="en-GB"/>
              </w:rPr>
              <w:t xml:space="preserve">and mentoring </w:t>
            </w:r>
            <w:r>
              <w:rPr>
                <w:rFonts w:ascii="Times New Roman" w:hAnsi="Times New Roman" w:cs="Times New Roman"/>
                <w:lang w:val="en-GB"/>
              </w:rPr>
              <w:t>systems working well.</w:t>
            </w:r>
          </w:p>
          <w:p w:rsidR="004B7164" w:rsidRDefault="00212D52"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Once class teachers are in place pupils will have a meeting date</w:t>
            </w:r>
            <w:r w:rsidR="00DE206F">
              <w:rPr>
                <w:rFonts w:ascii="Times New Roman" w:hAnsi="Times New Roman" w:cs="Times New Roman"/>
                <w:lang w:val="en-GB"/>
              </w:rPr>
              <w:t xml:space="preserve"> </w:t>
            </w:r>
            <w:r w:rsidR="00D83F15">
              <w:rPr>
                <w:rFonts w:ascii="Times New Roman" w:hAnsi="Times New Roman" w:cs="Times New Roman"/>
                <w:lang w:val="en-GB"/>
              </w:rPr>
              <w:t xml:space="preserve">to support </w:t>
            </w:r>
            <w:r w:rsidR="00DE206F">
              <w:rPr>
                <w:rFonts w:ascii="Times New Roman" w:hAnsi="Times New Roman" w:cs="Times New Roman"/>
                <w:lang w:val="en-GB"/>
              </w:rPr>
              <w:t>transition</w:t>
            </w:r>
            <w:r>
              <w:rPr>
                <w:rFonts w:ascii="Times New Roman" w:hAnsi="Times New Roman" w:cs="Times New Roman"/>
                <w:lang w:val="en-GB"/>
              </w:rPr>
              <w:t>.</w:t>
            </w:r>
          </w:p>
          <w:p w:rsidR="00212D52" w:rsidRDefault="00DE206F"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 xml:space="preserve">P7 </w:t>
            </w:r>
            <w:r w:rsidR="00212D52">
              <w:rPr>
                <w:rFonts w:ascii="Times New Roman" w:hAnsi="Times New Roman" w:cs="Times New Roman"/>
                <w:lang w:val="en-GB"/>
              </w:rPr>
              <w:t xml:space="preserve">transition days </w:t>
            </w:r>
            <w:r>
              <w:rPr>
                <w:rFonts w:ascii="Times New Roman" w:hAnsi="Times New Roman" w:cs="Times New Roman"/>
                <w:lang w:val="en-GB"/>
              </w:rPr>
              <w:t xml:space="preserve">to High School </w:t>
            </w:r>
            <w:r w:rsidR="00212D52">
              <w:rPr>
                <w:rFonts w:ascii="Times New Roman" w:hAnsi="Times New Roman" w:cs="Times New Roman"/>
                <w:lang w:val="en-GB"/>
              </w:rPr>
              <w:t>take place on the 8 and 9 June.</w:t>
            </w:r>
          </w:p>
          <w:p w:rsidR="00212D52" w:rsidRDefault="00EA27DA"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 xml:space="preserve">P7 are away on their transition </w:t>
            </w:r>
            <w:r w:rsidR="00DE206F">
              <w:rPr>
                <w:rFonts w:ascii="Times New Roman" w:hAnsi="Times New Roman" w:cs="Times New Roman"/>
                <w:lang w:val="en-GB"/>
              </w:rPr>
              <w:t>camp to Netherh</w:t>
            </w:r>
            <w:r>
              <w:rPr>
                <w:rFonts w:ascii="Times New Roman" w:hAnsi="Times New Roman" w:cs="Times New Roman"/>
                <w:lang w:val="en-GB"/>
              </w:rPr>
              <w:t>urd.</w:t>
            </w:r>
          </w:p>
          <w:p w:rsidR="0020083B" w:rsidRDefault="0020083B"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 xml:space="preserve">P6 camp takes place at the end of May to Benmore.  Due to availability next </w:t>
            </w:r>
            <w:r w:rsidR="00AF1AB2">
              <w:rPr>
                <w:rFonts w:ascii="Times New Roman" w:hAnsi="Times New Roman" w:cs="Times New Roman"/>
                <w:lang w:val="en-GB"/>
              </w:rPr>
              <w:t>year’s</w:t>
            </w:r>
            <w:r>
              <w:rPr>
                <w:rFonts w:ascii="Times New Roman" w:hAnsi="Times New Roman" w:cs="Times New Roman"/>
                <w:lang w:val="en-GB"/>
              </w:rPr>
              <w:t xml:space="preserve"> camp will be held Tues-Fri.</w:t>
            </w:r>
          </w:p>
          <w:p w:rsidR="0020083B" w:rsidRDefault="00BE5C06"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 xml:space="preserve">Sporting – Girls Football, Big Pedal, </w:t>
            </w:r>
            <w:r w:rsidR="00277A7B">
              <w:rPr>
                <w:rFonts w:ascii="Times New Roman" w:hAnsi="Times New Roman" w:cs="Times New Roman"/>
                <w:lang w:val="en-GB"/>
              </w:rPr>
              <w:t xml:space="preserve">P5 </w:t>
            </w:r>
            <w:r>
              <w:rPr>
                <w:rFonts w:ascii="Times New Roman" w:hAnsi="Times New Roman" w:cs="Times New Roman"/>
                <w:lang w:val="en-GB"/>
              </w:rPr>
              <w:t xml:space="preserve">Golf, </w:t>
            </w:r>
            <w:r w:rsidR="00277A7B">
              <w:rPr>
                <w:rFonts w:ascii="Times New Roman" w:hAnsi="Times New Roman" w:cs="Times New Roman"/>
                <w:lang w:val="en-GB"/>
              </w:rPr>
              <w:t xml:space="preserve">P5 </w:t>
            </w:r>
            <w:r>
              <w:rPr>
                <w:rFonts w:ascii="Times New Roman" w:hAnsi="Times New Roman" w:cs="Times New Roman"/>
                <w:lang w:val="en-GB"/>
              </w:rPr>
              <w:t xml:space="preserve">Skiing, </w:t>
            </w:r>
            <w:r w:rsidR="00277A7B">
              <w:rPr>
                <w:rFonts w:ascii="Times New Roman" w:hAnsi="Times New Roman" w:cs="Times New Roman"/>
                <w:lang w:val="en-GB"/>
              </w:rPr>
              <w:t xml:space="preserve">P6 Orienteering, </w:t>
            </w:r>
            <w:r>
              <w:rPr>
                <w:rFonts w:ascii="Times New Roman" w:hAnsi="Times New Roman" w:cs="Times New Roman"/>
                <w:lang w:val="en-GB"/>
              </w:rPr>
              <w:t>Bike Ability.</w:t>
            </w:r>
          </w:p>
          <w:p w:rsidR="00FF54E1" w:rsidRDefault="00F15335"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Classes are using ‘Together Time’ to assist with grounds maintenance and planting.  Rotary have donated plants.</w:t>
            </w:r>
          </w:p>
          <w:p w:rsidR="00F15335" w:rsidRDefault="00F15335"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 xml:space="preserve">2 day course on </w:t>
            </w:r>
            <w:r w:rsidR="007C5A92">
              <w:rPr>
                <w:rFonts w:ascii="Times New Roman" w:hAnsi="Times New Roman" w:cs="Times New Roman"/>
                <w:lang w:val="en-GB"/>
              </w:rPr>
              <w:t>Visible</w:t>
            </w:r>
            <w:r>
              <w:rPr>
                <w:rFonts w:ascii="Times New Roman" w:hAnsi="Times New Roman" w:cs="Times New Roman"/>
                <w:lang w:val="en-GB"/>
              </w:rPr>
              <w:t xml:space="preserve"> </w:t>
            </w:r>
            <w:r w:rsidR="0013436D">
              <w:rPr>
                <w:rFonts w:ascii="Times New Roman" w:hAnsi="Times New Roman" w:cs="Times New Roman"/>
                <w:lang w:val="en-GB"/>
              </w:rPr>
              <w:t xml:space="preserve">Learning into </w:t>
            </w:r>
            <w:r>
              <w:rPr>
                <w:rFonts w:ascii="Times New Roman" w:hAnsi="Times New Roman" w:cs="Times New Roman"/>
                <w:lang w:val="en-GB"/>
              </w:rPr>
              <w:t>Action was very useful</w:t>
            </w:r>
            <w:r w:rsidR="00D83F15">
              <w:rPr>
                <w:rFonts w:ascii="Times New Roman" w:hAnsi="Times New Roman" w:cs="Times New Roman"/>
                <w:lang w:val="en-GB"/>
              </w:rPr>
              <w:t xml:space="preserve"> (attended by Joanna Taylor and Kimberley Hughes)</w:t>
            </w:r>
            <w:r>
              <w:rPr>
                <w:rFonts w:ascii="Times New Roman" w:hAnsi="Times New Roman" w:cs="Times New Roman"/>
                <w:lang w:val="en-GB"/>
              </w:rPr>
              <w:t>.</w:t>
            </w:r>
          </w:p>
          <w:p w:rsidR="00F15335" w:rsidRDefault="00634A0B"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Better Eating, Better Learning continues with PHS.</w:t>
            </w:r>
          </w:p>
          <w:p w:rsidR="00E71E21" w:rsidRDefault="00DC7DD2"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 xml:space="preserve">PC Frizzell has been in to talk to our younger classes about staying safe when </w:t>
            </w:r>
            <w:r w:rsidR="00D83F15">
              <w:rPr>
                <w:rFonts w:ascii="Times New Roman" w:hAnsi="Times New Roman" w:cs="Times New Roman"/>
                <w:lang w:val="en-GB"/>
              </w:rPr>
              <w:t>‘</w:t>
            </w:r>
            <w:r>
              <w:rPr>
                <w:rFonts w:ascii="Times New Roman" w:hAnsi="Times New Roman" w:cs="Times New Roman"/>
                <w:lang w:val="en-GB"/>
              </w:rPr>
              <w:t>out and about</w:t>
            </w:r>
            <w:r w:rsidR="00D83F15">
              <w:rPr>
                <w:rFonts w:ascii="Times New Roman" w:hAnsi="Times New Roman" w:cs="Times New Roman"/>
                <w:lang w:val="en-GB"/>
              </w:rPr>
              <w:t>’</w:t>
            </w:r>
            <w:r w:rsidR="00E71E21">
              <w:rPr>
                <w:rFonts w:ascii="Times New Roman" w:hAnsi="Times New Roman" w:cs="Times New Roman"/>
                <w:lang w:val="en-GB"/>
              </w:rPr>
              <w:t>.</w:t>
            </w:r>
            <w:r>
              <w:rPr>
                <w:rFonts w:ascii="Times New Roman" w:hAnsi="Times New Roman" w:cs="Times New Roman"/>
                <w:lang w:val="en-GB"/>
              </w:rPr>
              <w:t xml:space="preserve">  He will return to talk to our upper classed about substance misuse.</w:t>
            </w:r>
          </w:p>
          <w:p w:rsidR="00DC7DD2" w:rsidRDefault="006250D2"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P6 are working with Midlothian ICT Team to explore learning through GLOW.</w:t>
            </w:r>
          </w:p>
          <w:p w:rsidR="006250D2" w:rsidRDefault="006250D2"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Super performances for the Hunter &amp; Lass Talent Show auditions.</w:t>
            </w:r>
          </w:p>
          <w:p w:rsidR="006250D2" w:rsidRDefault="006250D2" w:rsidP="004B7164">
            <w:pPr>
              <w:pStyle w:val="ListParagraph"/>
              <w:numPr>
                <w:ilvl w:val="0"/>
                <w:numId w:val="27"/>
              </w:numPr>
              <w:ind w:right="567"/>
              <w:rPr>
                <w:rFonts w:ascii="Times New Roman" w:hAnsi="Times New Roman" w:cs="Times New Roman"/>
                <w:lang w:val="en-GB"/>
              </w:rPr>
            </w:pPr>
            <w:r>
              <w:rPr>
                <w:rFonts w:ascii="Times New Roman" w:hAnsi="Times New Roman" w:cs="Times New Roman"/>
                <w:lang w:val="en-GB"/>
              </w:rPr>
              <w:t>P4 and P5 worked with a Puppet maker to make and produce shadow puppet shows.</w:t>
            </w:r>
          </w:p>
          <w:p w:rsidR="00D83F15" w:rsidRDefault="00D83F15" w:rsidP="00D83F15">
            <w:pPr>
              <w:pStyle w:val="ListParagraph"/>
              <w:ind w:right="567"/>
              <w:rPr>
                <w:rFonts w:ascii="Times New Roman" w:hAnsi="Times New Roman" w:cs="Times New Roman"/>
                <w:lang w:val="en-GB"/>
              </w:rPr>
            </w:pPr>
          </w:p>
          <w:p w:rsidR="006250D2" w:rsidRPr="004B7164" w:rsidRDefault="006250D2" w:rsidP="006250D2">
            <w:pPr>
              <w:pStyle w:val="ListParagraph"/>
              <w:ind w:right="567"/>
              <w:rPr>
                <w:rFonts w:ascii="Times New Roman" w:hAnsi="Times New Roman" w:cs="Times New Roman"/>
                <w:lang w:val="en-GB"/>
              </w:rPr>
            </w:pPr>
          </w:p>
        </w:tc>
        <w:tc>
          <w:tcPr>
            <w:tcW w:w="1638" w:type="dxa"/>
            <w:tcBorders>
              <w:left w:val="single" w:sz="4" w:space="0" w:color="000000"/>
            </w:tcBorders>
          </w:tcPr>
          <w:p w:rsidR="00EC5455" w:rsidRDefault="00EC5455" w:rsidP="0056267E">
            <w:pPr>
              <w:snapToGrid w:val="0"/>
              <w:jc w:val="center"/>
              <w:rPr>
                <w:rFonts w:ascii="Times New Roman" w:hAnsi="Times New Roman" w:cs="Times New Roman"/>
                <w:b/>
                <w:lang w:val="en-GB"/>
              </w:rPr>
            </w:pPr>
          </w:p>
          <w:p w:rsidR="00EC5455" w:rsidRDefault="00EC5455" w:rsidP="00700407">
            <w:pPr>
              <w:snapToGrid w:val="0"/>
              <w:rPr>
                <w:rFonts w:ascii="Times New Roman" w:hAnsi="Times New Roman" w:cs="Times New Roman"/>
                <w:b/>
                <w:lang w:val="en-GB"/>
              </w:rPr>
            </w:pPr>
          </w:p>
          <w:p w:rsidR="004B4D21" w:rsidRDefault="004B4D21" w:rsidP="002A764F">
            <w:pPr>
              <w:snapToGrid w:val="0"/>
              <w:jc w:val="center"/>
              <w:rPr>
                <w:rFonts w:ascii="Times New Roman" w:hAnsi="Times New Roman" w:cs="Times New Roman"/>
                <w:b/>
                <w:lang w:val="en-GB"/>
              </w:rPr>
            </w:pPr>
          </w:p>
          <w:p w:rsidR="002A764F" w:rsidRDefault="002A764F" w:rsidP="002A764F">
            <w:pPr>
              <w:snapToGrid w:val="0"/>
              <w:jc w:val="center"/>
              <w:rPr>
                <w:rFonts w:ascii="Times New Roman" w:hAnsi="Times New Roman" w:cs="Times New Roman"/>
                <w:b/>
                <w:lang w:val="en-GB"/>
              </w:rPr>
            </w:pPr>
          </w:p>
          <w:p w:rsidR="002A764F" w:rsidRDefault="002A764F" w:rsidP="002A764F">
            <w:pPr>
              <w:snapToGrid w:val="0"/>
              <w:jc w:val="center"/>
              <w:rPr>
                <w:rFonts w:ascii="Times New Roman" w:hAnsi="Times New Roman" w:cs="Times New Roman"/>
                <w:b/>
                <w:lang w:val="en-GB"/>
              </w:rPr>
            </w:pPr>
          </w:p>
          <w:p w:rsidR="002A764F" w:rsidRDefault="002A764F" w:rsidP="002A764F">
            <w:pPr>
              <w:snapToGrid w:val="0"/>
              <w:jc w:val="center"/>
              <w:rPr>
                <w:rFonts w:ascii="Times New Roman" w:hAnsi="Times New Roman" w:cs="Times New Roman"/>
                <w:b/>
                <w:lang w:val="en-GB"/>
              </w:rPr>
            </w:pPr>
          </w:p>
          <w:p w:rsidR="002A764F" w:rsidRDefault="002A764F" w:rsidP="002A764F">
            <w:pPr>
              <w:snapToGrid w:val="0"/>
              <w:jc w:val="center"/>
              <w:rPr>
                <w:rFonts w:ascii="Times New Roman" w:hAnsi="Times New Roman" w:cs="Times New Roman"/>
                <w:b/>
                <w:lang w:val="en-GB"/>
              </w:rPr>
            </w:pPr>
          </w:p>
          <w:p w:rsidR="002A764F" w:rsidRDefault="002A764F" w:rsidP="002A764F">
            <w:pPr>
              <w:snapToGrid w:val="0"/>
              <w:jc w:val="center"/>
              <w:rPr>
                <w:rFonts w:ascii="Times New Roman" w:hAnsi="Times New Roman" w:cs="Times New Roman"/>
                <w:b/>
                <w:lang w:val="en-GB"/>
              </w:rPr>
            </w:pPr>
          </w:p>
          <w:p w:rsidR="002A764F" w:rsidRPr="00387353" w:rsidRDefault="002A764F" w:rsidP="005B1F72">
            <w:pPr>
              <w:snapToGrid w:val="0"/>
              <w:rPr>
                <w:rFonts w:ascii="Times New Roman" w:hAnsi="Times New Roman" w:cs="Times New Roman"/>
                <w:b/>
                <w:lang w:val="en-GB"/>
              </w:rPr>
            </w:pPr>
          </w:p>
        </w:tc>
        <w:tc>
          <w:tcPr>
            <w:tcW w:w="103" w:type="dxa"/>
          </w:tcPr>
          <w:p w:rsidR="003558E0" w:rsidRDefault="003558E0">
            <w:pPr>
              <w:snapToGrid w:val="0"/>
              <w:rPr>
                <w:lang w:val="en-GB"/>
              </w:rPr>
            </w:pPr>
          </w:p>
        </w:tc>
      </w:tr>
      <w:tr w:rsidR="00EC1A46" w:rsidTr="00A92B33">
        <w:tblPrEx>
          <w:tblCellMar>
            <w:left w:w="0" w:type="dxa"/>
            <w:right w:w="0" w:type="dxa"/>
          </w:tblCellMar>
        </w:tblPrEx>
        <w:tc>
          <w:tcPr>
            <w:tcW w:w="550" w:type="dxa"/>
          </w:tcPr>
          <w:p w:rsidR="00EC1A46" w:rsidRPr="00C00410" w:rsidRDefault="00EC1A46" w:rsidP="00885DE1">
            <w:pPr>
              <w:snapToGrid w:val="0"/>
              <w:jc w:val="both"/>
              <w:rPr>
                <w:rFonts w:ascii="Times New Roman" w:hAnsi="Times New Roman" w:cs="Times New Roman"/>
                <w:b/>
                <w:bCs/>
                <w:lang w:val="en-GB"/>
              </w:rPr>
            </w:pPr>
            <w:r>
              <w:rPr>
                <w:rFonts w:ascii="Times New Roman" w:hAnsi="Times New Roman" w:cs="Times New Roman"/>
                <w:b/>
                <w:bCs/>
                <w:lang w:val="en-GB"/>
              </w:rPr>
              <w:lastRenderedPageBreak/>
              <w:t>5</w:t>
            </w:r>
            <w:r w:rsidRPr="00C00410">
              <w:rPr>
                <w:rFonts w:ascii="Times New Roman" w:hAnsi="Times New Roman" w:cs="Times New Roman"/>
                <w:b/>
                <w:bCs/>
                <w:lang w:val="en-GB"/>
              </w:rPr>
              <w:t>.0</w:t>
            </w:r>
          </w:p>
        </w:tc>
        <w:tc>
          <w:tcPr>
            <w:tcW w:w="7811" w:type="dxa"/>
            <w:gridSpan w:val="2"/>
          </w:tcPr>
          <w:p w:rsidR="00EC1A46" w:rsidRPr="00C27590" w:rsidRDefault="00EC1A46" w:rsidP="00885DE1">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FINANCIAL REPORT</w:t>
            </w:r>
            <w:r w:rsidRPr="00C27590">
              <w:rPr>
                <w:rFonts w:ascii="Times New Roman" w:hAnsi="Times New Roman" w:cs="Times New Roman"/>
                <w:b/>
                <w:lang w:val="en-GB"/>
              </w:rPr>
              <w:t>.</w:t>
            </w:r>
          </w:p>
        </w:tc>
        <w:tc>
          <w:tcPr>
            <w:tcW w:w="1638" w:type="dxa"/>
            <w:tcBorders>
              <w:left w:val="single" w:sz="4" w:space="0" w:color="000000"/>
            </w:tcBorders>
          </w:tcPr>
          <w:p w:rsidR="00EC1A46" w:rsidRPr="00C00410" w:rsidRDefault="00EC1A46" w:rsidP="00885DE1">
            <w:pPr>
              <w:snapToGrid w:val="0"/>
              <w:rPr>
                <w:rFonts w:ascii="Times New Roman" w:hAnsi="Times New Roman" w:cs="Times New Roman"/>
                <w:lang w:val="en-GB"/>
              </w:rPr>
            </w:pPr>
          </w:p>
        </w:tc>
        <w:tc>
          <w:tcPr>
            <w:tcW w:w="103" w:type="dxa"/>
          </w:tcPr>
          <w:p w:rsidR="00EC1A46" w:rsidRDefault="00EC1A46" w:rsidP="00885DE1">
            <w:pPr>
              <w:snapToGrid w:val="0"/>
              <w:rPr>
                <w:lang w:val="en-GB"/>
              </w:rPr>
            </w:pPr>
          </w:p>
        </w:tc>
      </w:tr>
      <w:tr w:rsidR="00EC1A46" w:rsidTr="00A92B33">
        <w:tblPrEx>
          <w:tblCellMar>
            <w:left w:w="0" w:type="dxa"/>
            <w:right w:w="0" w:type="dxa"/>
          </w:tblCellMar>
        </w:tblPrEx>
        <w:tc>
          <w:tcPr>
            <w:tcW w:w="550" w:type="dxa"/>
          </w:tcPr>
          <w:p w:rsidR="00EC1A46" w:rsidRPr="00C00410" w:rsidRDefault="00EC1A46" w:rsidP="00885DE1">
            <w:pPr>
              <w:snapToGrid w:val="0"/>
              <w:jc w:val="both"/>
              <w:rPr>
                <w:rFonts w:ascii="Times New Roman" w:hAnsi="Times New Roman" w:cs="Times New Roman"/>
                <w:b/>
                <w:bCs/>
                <w:lang w:val="en-GB"/>
              </w:rPr>
            </w:pPr>
          </w:p>
        </w:tc>
        <w:tc>
          <w:tcPr>
            <w:tcW w:w="7811" w:type="dxa"/>
            <w:gridSpan w:val="2"/>
          </w:tcPr>
          <w:p w:rsidR="00DD0D1B" w:rsidRDefault="00184AE9" w:rsidP="00304F38">
            <w:pPr>
              <w:pStyle w:val="ListParagraph"/>
              <w:numPr>
                <w:ilvl w:val="0"/>
                <w:numId w:val="29"/>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415D55" w:rsidRPr="00C719EA">
              <w:rPr>
                <w:rFonts w:ascii="Times New Roman" w:hAnsi="Times New Roman" w:cs="Times New Roman"/>
                <w:lang w:val="en-GB"/>
              </w:rPr>
              <w:t>Petya Furnadzhieva</w:t>
            </w:r>
            <w:r w:rsidR="00415D55">
              <w:rPr>
                <w:rFonts w:ascii="Times New Roman" w:hAnsi="Times New Roman" w:cs="Times New Roman"/>
                <w:lang w:val="en-GB"/>
              </w:rPr>
              <w:t xml:space="preserve"> advised that the balance of the account is £1,755.16.</w:t>
            </w:r>
          </w:p>
          <w:p w:rsidR="00415D55" w:rsidRPr="0070593D" w:rsidRDefault="00415D55" w:rsidP="00BC4804">
            <w:pPr>
              <w:pStyle w:val="ListParagraph"/>
              <w:tabs>
                <w:tab w:val="left" w:pos="612"/>
              </w:tabs>
              <w:snapToGrid w:val="0"/>
              <w:ind w:right="567"/>
              <w:rPr>
                <w:rFonts w:ascii="Times New Roman" w:hAnsi="Times New Roman" w:cs="Times New Roman"/>
                <w:lang w:val="en-GB"/>
              </w:rPr>
            </w:pPr>
          </w:p>
        </w:tc>
        <w:tc>
          <w:tcPr>
            <w:tcW w:w="1638" w:type="dxa"/>
            <w:tcBorders>
              <w:left w:val="single" w:sz="4" w:space="0" w:color="000000"/>
            </w:tcBorders>
          </w:tcPr>
          <w:p w:rsidR="00CA653E" w:rsidRDefault="00CA653E" w:rsidP="0070593D">
            <w:pPr>
              <w:snapToGrid w:val="0"/>
              <w:jc w:val="center"/>
              <w:rPr>
                <w:rFonts w:ascii="Times New Roman" w:hAnsi="Times New Roman" w:cs="Times New Roman"/>
                <w:b/>
                <w:lang w:val="en-GB"/>
              </w:rPr>
            </w:pPr>
          </w:p>
          <w:p w:rsidR="00304F38" w:rsidRPr="00CA2F75" w:rsidRDefault="00304F38" w:rsidP="0070593D">
            <w:pPr>
              <w:snapToGrid w:val="0"/>
              <w:jc w:val="center"/>
              <w:rPr>
                <w:rFonts w:ascii="Times New Roman" w:hAnsi="Times New Roman" w:cs="Times New Roman"/>
                <w:b/>
                <w:lang w:val="en-GB"/>
              </w:rPr>
            </w:pPr>
          </w:p>
        </w:tc>
        <w:tc>
          <w:tcPr>
            <w:tcW w:w="103" w:type="dxa"/>
          </w:tcPr>
          <w:p w:rsidR="00EC1A46" w:rsidRDefault="00EC1A46" w:rsidP="00885DE1">
            <w:pPr>
              <w:snapToGrid w:val="0"/>
              <w:rPr>
                <w:lang w:val="en-GB"/>
              </w:rPr>
            </w:pPr>
          </w:p>
        </w:tc>
      </w:tr>
      <w:tr w:rsidR="00B11920" w:rsidTr="00890AC8">
        <w:tblPrEx>
          <w:tblCellMar>
            <w:left w:w="0" w:type="dxa"/>
            <w:right w:w="0" w:type="dxa"/>
          </w:tblCellMar>
        </w:tblPrEx>
        <w:tc>
          <w:tcPr>
            <w:tcW w:w="550" w:type="dxa"/>
          </w:tcPr>
          <w:p w:rsidR="00B11920" w:rsidRPr="00C00410" w:rsidRDefault="00B11920" w:rsidP="00890AC8">
            <w:pPr>
              <w:snapToGrid w:val="0"/>
              <w:jc w:val="both"/>
              <w:rPr>
                <w:rFonts w:ascii="Times New Roman" w:hAnsi="Times New Roman" w:cs="Times New Roman"/>
                <w:b/>
                <w:bCs/>
                <w:lang w:val="en-GB"/>
              </w:rPr>
            </w:pPr>
            <w:r>
              <w:rPr>
                <w:rFonts w:ascii="Times New Roman" w:hAnsi="Times New Roman" w:cs="Times New Roman"/>
                <w:b/>
                <w:bCs/>
                <w:lang w:val="en-GB"/>
              </w:rPr>
              <w:t>6</w:t>
            </w:r>
            <w:r w:rsidRPr="00C00410">
              <w:rPr>
                <w:rFonts w:ascii="Times New Roman" w:hAnsi="Times New Roman" w:cs="Times New Roman"/>
                <w:b/>
                <w:bCs/>
                <w:lang w:val="en-GB"/>
              </w:rPr>
              <w:t>.0</w:t>
            </w:r>
          </w:p>
        </w:tc>
        <w:tc>
          <w:tcPr>
            <w:tcW w:w="7811" w:type="dxa"/>
            <w:gridSpan w:val="2"/>
          </w:tcPr>
          <w:p w:rsidR="00B11920" w:rsidRPr="00C27590" w:rsidRDefault="00003BE5" w:rsidP="00890AC8">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CYCLE TRAINING</w:t>
            </w:r>
            <w:r w:rsidR="00B11920" w:rsidRPr="00C27590">
              <w:rPr>
                <w:rFonts w:ascii="Times New Roman" w:hAnsi="Times New Roman" w:cs="Times New Roman"/>
                <w:b/>
                <w:lang w:val="en-GB"/>
              </w:rPr>
              <w:t>.</w:t>
            </w:r>
          </w:p>
        </w:tc>
        <w:tc>
          <w:tcPr>
            <w:tcW w:w="1638" w:type="dxa"/>
            <w:tcBorders>
              <w:left w:val="single" w:sz="4" w:space="0" w:color="000000"/>
            </w:tcBorders>
          </w:tcPr>
          <w:p w:rsidR="00B11920" w:rsidRPr="00C00410" w:rsidRDefault="00B11920" w:rsidP="00890AC8">
            <w:pPr>
              <w:snapToGrid w:val="0"/>
              <w:rPr>
                <w:rFonts w:ascii="Times New Roman" w:hAnsi="Times New Roman" w:cs="Times New Roman"/>
                <w:lang w:val="en-GB"/>
              </w:rPr>
            </w:pPr>
          </w:p>
        </w:tc>
        <w:tc>
          <w:tcPr>
            <w:tcW w:w="103" w:type="dxa"/>
          </w:tcPr>
          <w:p w:rsidR="00B11920" w:rsidRDefault="00B11920" w:rsidP="00890AC8">
            <w:pPr>
              <w:snapToGrid w:val="0"/>
              <w:rPr>
                <w:lang w:val="en-GB"/>
              </w:rPr>
            </w:pPr>
          </w:p>
        </w:tc>
      </w:tr>
      <w:tr w:rsidR="00B11920" w:rsidTr="00890AC8">
        <w:tblPrEx>
          <w:tblCellMar>
            <w:left w:w="0" w:type="dxa"/>
            <w:right w:w="0" w:type="dxa"/>
          </w:tblCellMar>
        </w:tblPrEx>
        <w:tc>
          <w:tcPr>
            <w:tcW w:w="550" w:type="dxa"/>
          </w:tcPr>
          <w:p w:rsidR="00B11920" w:rsidRPr="00C00410" w:rsidRDefault="00B11920" w:rsidP="00890AC8">
            <w:pPr>
              <w:snapToGrid w:val="0"/>
              <w:jc w:val="both"/>
              <w:rPr>
                <w:rFonts w:ascii="Times New Roman" w:hAnsi="Times New Roman" w:cs="Times New Roman"/>
                <w:b/>
                <w:bCs/>
                <w:lang w:val="en-GB"/>
              </w:rPr>
            </w:pPr>
          </w:p>
        </w:tc>
        <w:tc>
          <w:tcPr>
            <w:tcW w:w="7811" w:type="dxa"/>
            <w:gridSpan w:val="2"/>
          </w:tcPr>
          <w:p w:rsidR="005B1F72" w:rsidRDefault="00B11920" w:rsidP="00304F38">
            <w:pPr>
              <w:pStyle w:val="ListParagraph"/>
              <w:numPr>
                <w:ilvl w:val="0"/>
                <w:numId w:val="30"/>
              </w:numPr>
              <w:ind w:right="567"/>
              <w:rPr>
                <w:rFonts w:ascii="Times New Roman" w:hAnsi="Times New Roman" w:cs="Times New Roman"/>
                <w:lang w:val="en-GB"/>
              </w:rPr>
            </w:pPr>
            <w:r>
              <w:rPr>
                <w:rFonts w:ascii="Times New Roman" w:hAnsi="Times New Roman" w:cs="Times New Roman"/>
                <w:lang w:val="en-GB"/>
              </w:rPr>
              <w:t xml:space="preserve"> </w:t>
            </w:r>
            <w:r w:rsidR="00FF54E1">
              <w:rPr>
                <w:rFonts w:ascii="Times New Roman" w:hAnsi="Times New Roman" w:cs="Times New Roman"/>
                <w:lang w:val="en-GB"/>
              </w:rPr>
              <w:t>Rowena Robbie highlighted the need to recruit paren</w:t>
            </w:r>
            <w:r w:rsidR="008F47AD">
              <w:rPr>
                <w:rFonts w:ascii="Times New Roman" w:hAnsi="Times New Roman" w:cs="Times New Roman"/>
                <w:lang w:val="en-GB"/>
              </w:rPr>
              <w:t>t volunteers for Cycle Training.  Joanna Taylor to highlight this in the letter to parents</w:t>
            </w:r>
            <w:r w:rsidR="00A11AC5">
              <w:rPr>
                <w:rFonts w:ascii="Times New Roman" w:hAnsi="Times New Roman" w:cs="Times New Roman"/>
                <w:lang w:val="en-GB"/>
              </w:rPr>
              <w:t xml:space="preserve"> of the class taking the Bikeability</w:t>
            </w:r>
            <w:r w:rsidR="008F47AD">
              <w:rPr>
                <w:rFonts w:ascii="Times New Roman" w:hAnsi="Times New Roman" w:cs="Times New Roman"/>
                <w:lang w:val="en-GB"/>
              </w:rPr>
              <w:t xml:space="preserve">.  </w:t>
            </w:r>
            <w:r w:rsidR="00920351">
              <w:rPr>
                <w:rFonts w:ascii="Times New Roman" w:hAnsi="Times New Roman" w:cs="Times New Roman"/>
                <w:lang w:val="en-GB"/>
              </w:rPr>
              <w:t>It was agreed that parents do not have to commit to the 5 days</w:t>
            </w:r>
            <w:r w:rsidR="00D83F15">
              <w:rPr>
                <w:rFonts w:ascii="Times New Roman" w:hAnsi="Times New Roman" w:cs="Times New Roman"/>
                <w:lang w:val="en-GB"/>
              </w:rPr>
              <w:t xml:space="preserve"> even 2/3 </w:t>
            </w:r>
            <w:r w:rsidR="00A11AC5">
              <w:rPr>
                <w:rFonts w:ascii="Times New Roman" w:hAnsi="Times New Roman" w:cs="Times New Roman"/>
                <w:lang w:val="en-GB"/>
              </w:rPr>
              <w:t xml:space="preserve">sessions would assist and highlight that no training is necessary.  </w:t>
            </w:r>
            <w:r w:rsidR="008F47AD">
              <w:rPr>
                <w:rFonts w:ascii="Times New Roman" w:hAnsi="Times New Roman" w:cs="Times New Roman"/>
                <w:lang w:val="en-GB"/>
              </w:rPr>
              <w:t>Joanna Taylor thanked Rowena Robbie for her assistance with this role over the last 3 years.</w:t>
            </w:r>
          </w:p>
          <w:p w:rsidR="00304F38" w:rsidRPr="00DD0D1B" w:rsidRDefault="00304F38" w:rsidP="00304F38">
            <w:pPr>
              <w:pStyle w:val="ListParagraph"/>
              <w:ind w:right="567"/>
              <w:rPr>
                <w:rFonts w:ascii="Times New Roman" w:hAnsi="Times New Roman" w:cs="Times New Roman"/>
                <w:lang w:val="en-GB"/>
              </w:rPr>
            </w:pPr>
          </w:p>
        </w:tc>
        <w:tc>
          <w:tcPr>
            <w:tcW w:w="1638" w:type="dxa"/>
            <w:tcBorders>
              <w:left w:val="single" w:sz="4" w:space="0" w:color="000000"/>
            </w:tcBorders>
          </w:tcPr>
          <w:p w:rsidR="008F47AD" w:rsidRPr="00CA2F75" w:rsidRDefault="008F47AD" w:rsidP="00D83F15">
            <w:pPr>
              <w:snapToGrid w:val="0"/>
              <w:rPr>
                <w:rFonts w:ascii="Times New Roman" w:hAnsi="Times New Roman" w:cs="Times New Roman"/>
                <w:b/>
                <w:lang w:val="en-GB"/>
              </w:rPr>
            </w:pPr>
            <w:r>
              <w:rPr>
                <w:rFonts w:ascii="Times New Roman" w:hAnsi="Times New Roman" w:cs="Times New Roman"/>
                <w:b/>
                <w:lang w:val="en-GB"/>
              </w:rPr>
              <w:t>Joanna Taylor</w:t>
            </w:r>
          </w:p>
        </w:tc>
        <w:tc>
          <w:tcPr>
            <w:tcW w:w="103" w:type="dxa"/>
          </w:tcPr>
          <w:p w:rsidR="00B11920" w:rsidRDefault="00B11920" w:rsidP="00890AC8">
            <w:pPr>
              <w:snapToGrid w:val="0"/>
              <w:rPr>
                <w:lang w:val="en-GB"/>
              </w:rPr>
            </w:pPr>
          </w:p>
        </w:tc>
      </w:tr>
      <w:tr w:rsidR="00B11920" w:rsidTr="00890AC8">
        <w:tblPrEx>
          <w:tblCellMar>
            <w:left w:w="0" w:type="dxa"/>
            <w:right w:w="0" w:type="dxa"/>
          </w:tblCellMar>
        </w:tblPrEx>
        <w:tc>
          <w:tcPr>
            <w:tcW w:w="550" w:type="dxa"/>
          </w:tcPr>
          <w:p w:rsidR="00B11920" w:rsidRPr="00C00410" w:rsidRDefault="00B11920" w:rsidP="00890AC8">
            <w:pPr>
              <w:snapToGrid w:val="0"/>
              <w:jc w:val="both"/>
              <w:rPr>
                <w:rFonts w:ascii="Times New Roman" w:hAnsi="Times New Roman" w:cs="Times New Roman"/>
                <w:b/>
                <w:bCs/>
                <w:lang w:val="en-GB"/>
              </w:rPr>
            </w:pPr>
            <w:r>
              <w:rPr>
                <w:rFonts w:ascii="Times New Roman" w:hAnsi="Times New Roman" w:cs="Times New Roman"/>
                <w:b/>
                <w:bCs/>
                <w:lang w:val="en-GB"/>
              </w:rPr>
              <w:t>7</w:t>
            </w:r>
            <w:r w:rsidRPr="00C00410">
              <w:rPr>
                <w:rFonts w:ascii="Times New Roman" w:hAnsi="Times New Roman" w:cs="Times New Roman"/>
                <w:b/>
                <w:bCs/>
                <w:lang w:val="en-GB"/>
              </w:rPr>
              <w:t>.0</w:t>
            </w:r>
          </w:p>
        </w:tc>
        <w:tc>
          <w:tcPr>
            <w:tcW w:w="7811" w:type="dxa"/>
            <w:gridSpan w:val="2"/>
          </w:tcPr>
          <w:p w:rsidR="00B11920" w:rsidRDefault="00003BE5" w:rsidP="00890AC8">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FUNDS AND SCHOOL REQUESTS</w:t>
            </w:r>
            <w:r w:rsidR="00B11920" w:rsidRPr="00C27590">
              <w:rPr>
                <w:rFonts w:ascii="Times New Roman" w:hAnsi="Times New Roman" w:cs="Times New Roman"/>
                <w:b/>
                <w:lang w:val="en-GB"/>
              </w:rPr>
              <w:t>.</w:t>
            </w:r>
          </w:p>
          <w:p w:rsidR="00D83F15" w:rsidRPr="00C27590" w:rsidRDefault="00D83F15" w:rsidP="00890AC8">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The following requests were made:</w:t>
            </w:r>
          </w:p>
        </w:tc>
        <w:tc>
          <w:tcPr>
            <w:tcW w:w="1638" w:type="dxa"/>
            <w:tcBorders>
              <w:left w:val="single" w:sz="4" w:space="0" w:color="000000"/>
            </w:tcBorders>
          </w:tcPr>
          <w:p w:rsidR="00B11920" w:rsidRPr="00C00410" w:rsidRDefault="00B11920" w:rsidP="00890AC8">
            <w:pPr>
              <w:snapToGrid w:val="0"/>
              <w:rPr>
                <w:rFonts w:ascii="Times New Roman" w:hAnsi="Times New Roman" w:cs="Times New Roman"/>
                <w:lang w:val="en-GB"/>
              </w:rPr>
            </w:pPr>
          </w:p>
        </w:tc>
        <w:tc>
          <w:tcPr>
            <w:tcW w:w="103" w:type="dxa"/>
          </w:tcPr>
          <w:p w:rsidR="00B11920" w:rsidRDefault="00B11920" w:rsidP="00890AC8">
            <w:pPr>
              <w:snapToGrid w:val="0"/>
              <w:rPr>
                <w:lang w:val="en-GB"/>
              </w:rPr>
            </w:pPr>
          </w:p>
        </w:tc>
      </w:tr>
      <w:tr w:rsidR="00B11920" w:rsidTr="00890AC8">
        <w:tblPrEx>
          <w:tblCellMar>
            <w:left w:w="0" w:type="dxa"/>
            <w:right w:w="0" w:type="dxa"/>
          </w:tblCellMar>
        </w:tblPrEx>
        <w:tc>
          <w:tcPr>
            <w:tcW w:w="550" w:type="dxa"/>
          </w:tcPr>
          <w:p w:rsidR="00B11920" w:rsidRPr="00C00410" w:rsidRDefault="00B11920" w:rsidP="00890AC8">
            <w:pPr>
              <w:snapToGrid w:val="0"/>
              <w:jc w:val="both"/>
              <w:rPr>
                <w:rFonts w:ascii="Times New Roman" w:hAnsi="Times New Roman" w:cs="Times New Roman"/>
                <w:b/>
                <w:bCs/>
                <w:lang w:val="en-GB"/>
              </w:rPr>
            </w:pPr>
          </w:p>
        </w:tc>
        <w:tc>
          <w:tcPr>
            <w:tcW w:w="7811" w:type="dxa"/>
            <w:gridSpan w:val="2"/>
          </w:tcPr>
          <w:p w:rsidR="00B11920" w:rsidRDefault="00B11920" w:rsidP="00B11920">
            <w:pPr>
              <w:pStyle w:val="ListParagraph"/>
              <w:numPr>
                <w:ilvl w:val="0"/>
                <w:numId w:val="32"/>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D83F15">
              <w:rPr>
                <w:rFonts w:ascii="Times New Roman" w:hAnsi="Times New Roman" w:cs="Times New Roman"/>
                <w:lang w:val="en-GB"/>
              </w:rPr>
              <w:t>F</w:t>
            </w:r>
            <w:r w:rsidR="0017602F">
              <w:rPr>
                <w:rFonts w:ascii="Times New Roman" w:hAnsi="Times New Roman" w:cs="Times New Roman"/>
                <w:lang w:val="en-GB"/>
              </w:rPr>
              <w:t>unding for benches in the willow tunnel to allow classes to make more use of the area.  Joanna Taylor to request assistance of any joiner parent in the next school newsletter.  Joanna Taylor to investigate cost.</w:t>
            </w:r>
          </w:p>
          <w:p w:rsidR="00364B30" w:rsidRDefault="00D83F15" w:rsidP="00B11920">
            <w:pPr>
              <w:pStyle w:val="ListParagraph"/>
              <w:numPr>
                <w:ilvl w:val="0"/>
                <w:numId w:val="32"/>
              </w:numPr>
              <w:tabs>
                <w:tab w:val="left" w:pos="612"/>
              </w:tabs>
              <w:snapToGrid w:val="0"/>
              <w:ind w:right="567"/>
              <w:rPr>
                <w:rFonts w:ascii="Times New Roman" w:hAnsi="Times New Roman" w:cs="Times New Roman"/>
                <w:lang w:val="en-GB"/>
              </w:rPr>
            </w:pPr>
            <w:r>
              <w:rPr>
                <w:rFonts w:ascii="Times New Roman" w:hAnsi="Times New Roman" w:cs="Times New Roman"/>
                <w:lang w:val="en-GB"/>
              </w:rPr>
              <w:t>F</w:t>
            </w:r>
            <w:r w:rsidR="00364B30">
              <w:rPr>
                <w:rFonts w:ascii="Times New Roman" w:hAnsi="Times New Roman" w:cs="Times New Roman"/>
                <w:lang w:val="en-GB"/>
              </w:rPr>
              <w:t xml:space="preserve">unding for an </w:t>
            </w:r>
            <w:proofErr w:type="spellStart"/>
            <w:r w:rsidR="00364B30">
              <w:rPr>
                <w:rFonts w:ascii="Times New Roman" w:hAnsi="Times New Roman" w:cs="Times New Roman"/>
                <w:lang w:val="en-GB"/>
              </w:rPr>
              <w:t>iPad</w:t>
            </w:r>
            <w:proofErr w:type="spellEnd"/>
            <w:r w:rsidR="00364B30">
              <w:rPr>
                <w:rFonts w:ascii="Times New Roman" w:hAnsi="Times New Roman" w:cs="Times New Roman"/>
                <w:lang w:val="en-GB"/>
              </w:rPr>
              <w:t xml:space="preserve"> charging station.</w:t>
            </w:r>
          </w:p>
          <w:p w:rsidR="00364B30" w:rsidRDefault="00D83F15" w:rsidP="00B11920">
            <w:pPr>
              <w:pStyle w:val="ListParagraph"/>
              <w:numPr>
                <w:ilvl w:val="0"/>
                <w:numId w:val="32"/>
              </w:numPr>
              <w:tabs>
                <w:tab w:val="left" w:pos="612"/>
              </w:tabs>
              <w:snapToGrid w:val="0"/>
              <w:ind w:right="567"/>
              <w:rPr>
                <w:rFonts w:ascii="Times New Roman" w:hAnsi="Times New Roman" w:cs="Times New Roman"/>
                <w:lang w:val="en-GB"/>
              </w:rPr>
            </w:pPr>
            <w:r>
              <w:rPr>
                <w:rFonts w:ascii="Times New Roman" w:hAnsi="Times New Roman" w:cs="Times New Roman"/>
                <w:lang w:val="en-GB"/>
              </w:rPr>
              <w:t>B</w:t>
            </w:r>
            <w:r w:rsidR="00364B30">
              <w:rPr>
                <w:rFonts w:ascii="Times New Roman" w:hAnsi="Times New Roman" w:cs="Times New Roman"/>
                <w:lang w:val="en-GB"/>
              </w:rPr>
              <w:t xml:space="preserve">ooks for the school library.  </w:t>
            </w:r>
          </w:p>
          <w:p w:rsidR="00364B30" w:rsidRPr="00DD0D1B" w:rsidRDefault="00364B30" w:rsidP="00B11920">
            <w:pPr>
              <w:pStyle w:val="ListParagraph"/>
              <w:numPr>
                <w:ilvl w:val="0"/>
                <w:numId w:val="32"/>
              </w:numPr>
              <w:tabs>
                <w:tab w:val="left" w:pos="612"/>
              </w:tabs>
              <w:snapToGrid w:val="0"/>
              <w:ind w:right="567"/>
              <w:rPr>
                <w:rFonts w:ascii="Times New Roman" w:hAnsi="Times New Roman" w:cs="Times New Roman"/>
                <w:lang w:val="en-GB"/>
              </w:rPr>
            </w:pPr>
            <w:r>
              <w:rPr>
                <w:rFonts w:ascii="Times New Roman" w:hAnsi="Times New Roman" w:cs="Times New Roman"/>
                <w:lang w:val="en-GB"/>
              </w:rPr>
              <w:t>Playground equipment.</w:t>
            </w:r>
          </w:p>
          <w:p w:rsidR="00B11920" w:rsidRPr="00DD0D1B" w:rsidRDefault="00B11920" w:rsidP="00890AC8">
            <w:pPr>
              <w:pStyle w:val="ListParagraph"/>
              <w:tabs>
                <w:tab w:val="left" w:pos="612"/>
              </w:tabs>
              <w:snapToGrid w:val="0"/>
              <w:ind w:right="567"/>
              <w:rPr>
                <w:rFonts w:ascii="Times New Roman" w:hAnsi="Times New Roman" w:cs="Times New Roman"/>
                <w:lang w:val="en-GB"/>
              </w:rPr>
            </w:pPr>
          </w:p>
        </w:tc>
        <w:tc>
          <w:tcPr>
            <w:tcW w:w="1638" w:type="dxa"/>
            <w:tcBorders>
              <w:left w:val="single" w:sz="4" w:space="0" w:color="000000"/>
            </w:tcBorders>
          </w:tcPr>
          <w:p w:rsidR="00616F8B" w:rsidRDefault="00616F8B" w:rsidP="00890AC8">
            <w:pPr>
              <w:snapToGrid w:val="0"/>
              <w:jc w:val="center"/>
              <w:rPr>
                <w:rFonts w:ascii="Times New Roman" w:hAnsi="Times New Roman" w:cs="Times New Roman"/>
                <w:b/>
                <w:lang w:val="en-GB"/>
              </w:rPr>
            </w:pPr>
          </w:p>
          <w:p w:rsidR="00FD0777" w:rsidRDefault="00FD0777" w:rsidP="00890AC8">
            <w:pPr>
              <w:snapToGrid w:val="0"/>
              <w:jc w:val="center"/>
              <w:rPr>
                <w:rFonts w:ascii="Times New Roman" w:hAnsi="Times New Roman" w:cs="Times New Roman"/>
                <w:b/>
                <w:lang w:val="en-GB"/>
              </w:rPr>
            </w:pPr>
          </w:p>
          <w:p w:rsidR="0017602F" w:rsidRPr="00CA2F75" w:rsidRDefault="0017602F" w:rsidP="00890AC8">
            <w:pPr>
              <w:snapToGrid w:val="0"/>
              <w:jc w:val="center"/>
              <w:rPr>
                <w:rFonts w:ascii="Times New Roman" w:hAnsi="Times New Roman" w:cs="Times New Roman"/>
                <w:b/>
                <w:lang w:val="en-GB"/>
              </w:rPr>
            </w:pPr>
            <w:r>
              <w:rPr>
                <w:rFonts w:ascii="Times New Roman" w:hAnsi="Times New Roman" w:cs="Times New Roman"/>
                <w:b/>
                <w:lang w:val="en-GB"/>
              </w:rPr>
              <w:t>Joanna Taylor</w:t>
            </w:r>
          </w:p>
        </w:tc>
        <w:tc>
          <w:tcPr>
            <w:tcW w:w="103" w:type="dxa"/>
          </w:tcPr>
          <w:p w:rsidR="00B11920" w:rsidRDefault="00B11920" w:rsidP="00890AC8">
            <w:pPr>
              <w:snapToGrid w:val="0"/>
              <w:rPr>
                <w:lang w:val="en-GB"/>
              </w:rPr>
            </w:pPr>
          </w:p>
        </w:tc>
      </w:tr>
      <w:tr w:rsidR="00923D27" w:rsidTr="00890AC8">
        <w:tblPrEx>
          <w:tblCellMar>
            <w:left w:w="0" w:type="dxa"/>
            <w:right w:w="0" w:type="dxa"/>
          </w:tblCellMar>
        </w:tblPrEx>
        <w:tc>
          <w:tcPr>
            <w:tcW w:w="550" w:type="dxa"/>
          </w:tcPr>
          <w:p w:rsidR="00923D27" w:rsidRPr="00C00410" w:rsidRDefault="00923D27" w:rsidP="00890AC8">
            <w:pPr>
              <w:snapToGrid w:val="0"/>
              <w:jc w:val="both"/>
              <w:rPr>
                <w:rFonts w:ascii="Times New Roman" w:hAnsi="Times New Roman" w:cs="Times New Roman"/>
                <w:b/>
                <w:bCs/>
                <w:lang w:val="en-GB"/>
              </w:rPr>
            </w:pPr>
            <w:r>
              <w:rPr>
                <w:rFonts w:ascii="Times New Roman" w:hAnsi="Times New Roman" w:cs="Times New Roman"/>
                <w:b/>
                <w:bCs/>
                <w:lang w:val="en-GB"/>
              </w:rPr>
              <w:t>8</w:t>
            </w:r>
            <w:r w:rsidRPr="00C00410">
              <w:rPr>
                <w:rFonts w:ascii="Times New Roman" w:hAnsi="Times New Roman" w:cs="Times New Roman"/>
                <w:b/>
                <w:bCs/>
                <w:lang w:val="en-GB"/>
              </w:rPr>
              <w:t>.0</w:t>
            </w:r>
          </w:p>
        </w:tc>
        <w:tc>
          <w:tcPr>
            <w:tcW w:w="7811" w:type="dxa"/>
            <w:gridSpan w:val="2"/>
          </w:tcPr>
          <w:p w:rsidR="00923D27" w:rsidRPr="00C27590" w:rsidRDefault="00003BE5" w:rsidP="00890AC8">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MEETING DATES FOR NEXT SESSION</w:t>
            </w:r>
            <w:r w:rsidR="00923D27" w:rsidRPr="00C27590">
              <w:rPr>
                <w:rFonts w:ascii="Times New Roman" w:hAnsi="Times New Roman" w:cs="Times New Roman"/>
                <w:b/>
                <w:lang w:val="en-GB"/>
              </w:rPr>
              <w:t>.</w:t>
            </w:r>
          </w:p>
        </w:tc>
        <w:tc>
          <w:tcPr>
            <w:tcW w:w="1638" w:type="dxa"/>
            <w:tcBorders>
              <w:left w:val="single" w:sz="4" w:space="0" w:color="000000"/>
            </w:tcBorders>
          </w:tcPr>
          <w:p w:rsidR="00923D27" w:rsidRPr="00C00410" w:rsidRDefault="00923D27" w:rsidP="00890AC8">
            <w:pPr>
              <w:snapToGrid w:val="0"/>
              <w:rPr>
                <w:rFonts w:ascii="Times New Roman" w:hAnsi="Times New Roman" w:cs="Times New Roman"/>
                <w:lang w:val="en-GB"/>
              </w:rPr>
            </w:pPr>
          </w:p>
        </w:tc>
        <w:tc>
          <w:tcPr>
            <w:tcW w:w="103" w:type="dxa"/>
          </w:tcPr>
          <w:p w:rsidR="00923D27" w:rsidRDefault="00923D27" w:rsidP="00890AC8">
            <w:pPr>
              <w:snapToGrid w:val="0"/>
              <w:rPr>
                <w:lang w:val="en-GB"/>
              </w:rPr>
            </w:pPr>
          </w:p>
        </w:tc>
      </w:tr>
      <w:tr w:rsidR="00923D27" w:rsidTr="00890AC8">
        <w:tblPrEx>
          <w:tblCellMar>
            <w:left w:w="0" w:type="dxa"/>
            <w:right w:w="0" w:type="dxa"/>
          </w:tblCellMar>
        </w:tblPrEx>
        <w:tc>
          <w:tcPr>
            <w:tcW w:w="550" w:type="dxa"/>
          </w:tcPr>
          <w:p w:rsidR="00923D27" w:rsidRPr="00C00410" w:rsidRDefault="00923D27" w:rsidP="00890AC8">
            <w:pPr>
              <w:snapToGrid w:val="0"/>
              <w:jc w:val="both"/>
              <w:rPr>
                <w:rFonts w:ascii="Times New Roman" w:hAnsi="Times New Roman" w:cs="Times New Roman"/>
                <w:b/>
                <w:bCs/>
                <w:lang w:val="en-GB"/>
              </w:rPr>
            </w:pPr>
          </w:p>
        </w:tc>
        <w:tc>
          <w:tcPr>
            <w:tcW w:w="7811" w:type="dxa"/>
            <w:gridSpan w:val="2"/>
          </w:tcPr>
          <w:p w:rsidR="00923D27" w:rsidRPr="00DD0D1B" w:rsidRDefault="00923D27" w:rsidP="00923D27">
            <w:pPr>
              <w:pStyle w:val="ListParagraph"/>
              <w:numPr>
                <w:ilvl w:val="0"/>
                <w:numId w:val="33"/>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057E24">
              <w:rPr>
                <w:rFonts w:ascii="Times New Roman" w:hAnsi="Times New Roman" w:cs="Times New Roman"/>
                <w:lang w:val="en-GB"/>
              </w:rPr>
              <w:t>Lynsey Weir</w:t>
            </w:r>
            <w:r w:rsidR="00F677F3">
              <w:rPr>
                <w:rFonts w:ascii="Times New Roman" w:hAnsi="Times New Roman" w:cs="Times New Roman"/>
                <w:lang w:val="en-GB"/>
              </w:rPr>
              <w:t xml:space="preserve"> to schedule meeting dates for the next academic year and forward to J</w:t>
            </w:r>
            <w:r w:rsidR="00057E24">
              <w:rPr>
                <w:rFonts w:ascii="Times New Roman" w:hAnsi="Times New Roman" w:cs="Times New Roman"/>
                <w:lang w:val="en-GB"/>
              </w:rPr>
              <w:t>oanna Taylor / Hilary Larkins</w:t>
            </w:r>
            <w:r w:rsidR="00F677F3">
              <w:rPr>
                <w:rFonts w:ascii="Times New Roman" w:hAnsi="Times New Roman" w:cs="Times New Roman"/>
                <w:lang w:val="en-GB"/>
              </w:rPr>
              <w:t xml:space="preserve"> for review.  L</w:t>
            </w:r>
            <w:r w:rsidR="00057E24">
              <w:rPr>
                <w:rFonts w:ascii="Times New Roman" w:hAnsi="Times New Roman" w:cs="Times New Roman"/>
                <w:lang w:val="en-GB"/>
              </w:rPr>
              <w:t>ynsey Weir</w:t>
            </w:r>
            <w:r w:rsidR="00F677F3">
              <w:rPr>
                <w:rFonts w:ascii="Times New Roman" w:hAnsi="Times New Roman" w:cs="Times New Roman"/>
                <w:lang w:val="en-GB"/>
              </w:rPr>
              <w:t xml:space="preserve"> to confirm to all and post on Facebook.</w:t>
            </w:r>
          </w:p>
          <w:p w:rsidR="00923D27" w:rsidRPr="00DD0D1B" w:rsidRDefault="00923D27" w:rsidP="00890AC8">
            <w:pPr>
              <w:pStyle w:val="ListParagraph"/>
              <w:tabs>
                <w:tab w:val="left" w:pos="612"/>
              </w:tabs>
              <w:snapToGrid w:val="0"/>
              <w:ind w:right="567"/>
              <w:rPr>
                <w:rFonts w:ascii="Times New Roman" w:hAnsi="Times New Roman" w:cs="Times New Roman"/>
                <w:lang w:val="en-GB"/>
              </w:rPr>
            </w:pPr>
          </w:p>
        </w:tc>
        <w:tc>
          <w:tcPr>
            <w:tcW w:w="1638" w:type="dxa"/>
            <w:tcBorders>
              <w:left w:val="single" w:sz="4" w:space="0" w:color="000000"/>
            </w:tcBorders>
          </w:tcPr>
          <w:p w:rsidR="00192432" w:rsidRPr="00192432" w:rsidRDefault="00F677F3" w:rsidP="00890AC8">
            <w:pPr>
              <w:snapToGrid w:val="0"/>
              <w:jc w:val="center"/>
              <w:rPr>
                <w:rFonts w:ascii="Times New Roman" w:hAnsi="Times New Roman" w:cs="Times New Roman"/>
                <w:b/>
                <w:lang w:val="en-GB"/>
              </w:rPr>
            </w:pPr>
            <w:r>
              <w:rPr>
                <w:rFonts w:ascii="Times New Roman" w:hAnsi="Times New Roman" w:cs="Times New Roman"/>
                <w:b/>
                <w:lang w:val="en-GB"/>
              </w:rPr>
              <w:t>Lynsey Weir</w:t>
            </w:r>
          </w:p>
        </w:tc>
        <w:tc>
          <w:tcPr>
            <w:tcW w:w="103" w:type="dxa"/>
          </w:tcPr>
          <w:p w:rsidR="00923D27" w:rsidRDefault="00923D27" w:rsidP="00890AC8">
            <w:pPr>
              <w:snapToGrid w:val="0"/>
              <w:rPr>
                <w:lang w:val="en-GB"/>
              </w:rPr>
            </w:pPr>
          </w:p>
        </w:tc>
      </w:tr>
      <w:tr w:rsidR="006C1C14" w:rsidTr="00FC2E25">
        <w:tblPrEx>
          <w:tblCellMar>
            <w:left w:w="0" w:type="dxa"/>
            <w:right w:w="0" w:type="dxa"/>
          </w:tblCellMar>
        </w:tblPrEx>
        <w:tc>
          <w:tcPr>
            <w:tcW w:w="550" w:type="dxa"/>
          </w:tcPr>
          <w:p w:rsidR="006C1C14" w:rsidRPr="00C00410" w:rsidRDefault="006C1C14" w:rsidP="00FC2E25">
            <w:pPr>
              <w:snapToGrid w:val="0"/>
              <w:jc w:val="both"/>
              <w:rPr>
                <w:rFonts w:ascii="Times New Roman" w:hAnsi="Times New Roman" w:cs="Times New Roman"/>
                <w:b/>
                <w:bCs/>
                <w:lang w:val="en-GB"/>
              </w:rPr>
            </w:pPr>
            <w:r>
              <w:rPr>
                <w:rFonts w:ascii="Times New Roman" w:hAnsi="Times New Roman" w:cs="Times New Roman"/>
                <w:b/>
                <w:bCs/>
                <w:lang w:val="en-GB"/>
              </w:rPr>
              <w:t>9</w:t>
            </w:r>
            <w:r w:rsidRPr="00C00410">
              <w:rPr>
                <w:rFonts w:ascii="Times New Roman" w:hAnsi="Times New Roman" w:cs="Times New Roman"/>
                <w:b/>
                <w:bCs/>
                <w:lang w:val="en-GB"/>
              </w:rPr>
              <w:t>.0</w:t>
            </w:r>
          </w:p>
        </w:tc>
        <w:tc>
          <w:tcPr>
            <w:tcW w:w="7811" w:type="dxa"/>
            <w:gridSpan w:val="2"/>
          </w:tcPr>
          <w:p w:rsidR="006C1C14" w:rsidRPr="00C27590" w:rsidRDefault="00AE6AA6" w:rsidP="00FC2E25">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SCHOOL TESTS IN SCOTTISH PRIMARY SCHOOLS</w:t>
            </w:r>
            <w:r w:rsidR="006C1C14" w:rsidRPr="00C27590">
              <w:rPr>
                <w:rFonts w:ascii="Times New Roman" w:hAnsi="Times New Roman" w:cs="Times New Roman"/>
                <w:b/>
                <w:lang w:val="en-GB"/>
              </w:rPr>
              <w:t>.</w:t>
            </w:r>
          </w:p>
        </w:tc>
        <w:tc>
          <w:tcPr>
            <w:tcW w:w="1638" w:type="dxa"/>
            <w:tcBorders>
              <w:left w:val="single" w:sz="4" w:space="0" w:color="000000"/>
            </w:tcBorders>
          </w:tcPr>
          <w:p w:rsidR="006C1C14" w:rsidRPr="00C00410" w:rsidRDefault="006C1C14" w:rsidP="00FC2E25">
            <w:pPr>
              <w:snapToGrid w:val="0"/>
              <w:rPr>
                <w:rFonts w:ascii="Times New Roman" w:hAnsi="Times New Roman" w:cs="Times New Roman"/>
                <w:lang w:val="en-GB"/>
              </w:rPr>
            </w:pPr>
          </w:p>
        </w:tc>
        <w:tc>
          <w:tcPr>
            <w:tcW w:w="103" w:type="dxa"/>
          </w:tcPr>
          <w:p w:rsidR="006C1C14" w:rsidRDefault="006C1C14" w:rsidP="00FC2E25">
            <w:pPr>
              <w:snapToGrid w:val="0"/>
              <w:rPr>
                <w:lang w:val="en-GB"/>
              </w:rPr>
            </w:pPr>
          </w:p>
        </w:tc>
      </w:tr>
      <w:tr w:rsidR="006C1C14" w:rsidTr="00FC2E25">
        <w:tblPrEx>
          <w:tblCellMar>
            <w:left w:w="0" w:type="dxa"/>
            <w:right w:w="0" w:type="dxa"/>
          </w:tblCellMar>
        </w:tblPrEx>
        <w:tc>
          <w:tcPr>
            <w:tcW w:w="550" w:type="dxa"/>
          </w:tcPr>
          <w:p w:rsidR="006C1C14" w:rsidRPr="00C00410" w:rsidRDefault="006C1C14" w:rsidP="00FC2E25">
            <w:pPr>
              <w:snapToGrid w:val="0"/>
              <w:jc w:val="both"/>
              <w:rPr>
                <w:rFonts w:ascii="Times New Roman" w:hAnsi="Times New Roman" w:cs="Times New Roman"/>
                <w:b/>
                <w:bCs/>
                <w:lang w:val="en-GB"/>
              </w:rPr>
            </w:pPr>
          </w:p>
        </w:tc>
        <w:tc>
          <w:tcPr>
            <w:tcW w:w="7811" w:type="dxa"/>
            <w:gridSpan w:val="2"/>
          </w:tcPr>
          <w:p w:rsidR="006C1C14" w:rsidRDefault="006C1C14" w:rsidP="006C1C14">
            <w:pPr>
              <w:pStyle w:val="ListParagraph"/>
              <w:numPr>
                <w:ilvl w:val="0"/>
                <w:numId w:val="40"/>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195D3E">
              <w:rPr>
                <w:rFonts w:ascii="Times New Roman" w:hAnsi="Times New Roman" w:cs="Times New Roman"/>
                <w:lang w:val="en-GB"/>
              </w:rPr>
              <w:t xml:space="preserve">Hilary Larkins asked for confirmation on current school tests and how the process runs.  Joanna Taylor ran through the process of what happens with the Accelerated Reading and how the Star Reader tests run to determine a </w:t>
            </w:r>
            <w:proofErr w:type="gramStart"/>
            <w:r w:rsidR="00195D3E">
              <w:rPr>
                <w:rFonts w:ascii="Times New Roman" w:hAnsi="Times New Roman" w:cs="Times New Roman"/>
                <w:lang w:val="en-GB"/>
              </w:rPr>
              <w:t>pupils understanding</w:t>
            </w:r>
            <w:proofErr w:type="gramEnd"/>
            <w:r w:rsidR="00195D3E">
              <w:rPr>
                <w:rFonts w:ascii="Times New Roman" w:hAnsi="Times New Roman" w:cs="Times New Roman"/>
                <w:lang w:val="en-GB"/>
              </w:rPr>
              <w:t xml:space="preserve"> on </w:t>
            </w:r>
            <w:r w:rsidR="00D83F15">
              <w:rPr>
                <w:rFonts w:ascii="Times New Roman" w:hAnsi="Times New Roman" w:cs="Times New Roman"/>
                <w:lang w:val="en-GB"/>
              </w:rPr>
              <w:t>the book and which reading texts they should be accessing.</w:t>
            </w:r>
          </w:p>
          <w:p w:rsidR="00D83F15" w:rsidRDefault="00D83F15" w:rsidP="006C1C14">
            <w:pPr>
              <w:pStyle w:val="ListParagraph"/>
              <w:numPr>
                <w:ilvl w:val="0"/>
                <w:numId w:val="40"/>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There was some discussion about the proposed testing of all pupils across Scotland.  It was agreed to update PC when there was further clarification. </w:t>
            </w:r>
          </w:p>
          <w:p w:rsidR="00D83F15" w:rsidRPr="00DD0D1B" w:rsidRDefault="00D83F15" w:rsidP="00D83F15">
            <w:pPr>
              <w:pStyle w:val="ListParagraph"/>
              <w:tabs>
                <w:tab w:val="left" w:pos="612"/>
              </w:tabs>
              <w:snapToGrid w:val="0"/>
              <w:ind w:right="567"/>
              <w:rPr>
                <w:rFonts w:ascii="Times New Roman" w:hAnsi="Times New Roman" w:cs="Times New Roman"/>
                <w:lang w:val="en-GB"/>
              </w:rPr>
            </w:pPr>
          </w:p>
          <w:p w:rsidR="006C1C14" w:rsidRPr="00DD0D1B" w:rsidRDefault="006C1C14" w:rsidP="00FC2E25">
            <w:pPr>
              <w:pStyle w:val="ListParagraph"/>
              <w:tabs>
                <w:tab w:val="left" w:pos="612"/>
              </w:tabs>
              <w:snapToGrid w:val="0"/>
              <w:ind w:right="567"/>
              <w:rPr>
                <w:rFonts w:ascii="Times New Roman" w:hAnsi="Times New Roman" w:cs="Times New Roman"/>
                <w:lang w:val="en-GB"/>
              </w:rPr>
            </w:pPr>
          </w:p>
        </w:tc>
        <w:tc>
          <w:tcPr>
            <w:tcW w:w="1638" w:type="dxa"/>
            <w:tcBorders>
              <w:left w:val="single" w:sz="4" w:space="0" w:color="000000"/>
            </w:tcBorders>
          </w:tcPr>
          <w:p w:rsidR="006C1C14" w:rsidRDefault="006C1C14" w:rsidP="00FC2E25">
            <w:pPr>
              <w:snapToGrid w:val="0"/>
              <w:jc w:val="center"/>
              <w:rPr>
                <w:rFonts w:ascii="Times New Roman" w:hAnsi="Times New Roman" w:cs="Times New Roman"/>
                <w:b/>
                <w:lang w:val="en-GB"/>
              </w:rPr>
            </w:pPr>
          </w:p>
          <w:p w:rsidR="00D83F15" w:rsidRDefault="00D83F15" w:rsidP="00FC2E25">
            <w:pPr>
              <w:snapToGrid w:val="0"/>
              <w:jc w:val="center"/>
              <w:rPr>
                <w:rFonts w:ascii="Times New Roman" w:hAnsi="Times New Roman" w:cs="Times New Roman"/>
                <w:b/>
                <w:lang w:val="en-GB"/>
              </w:rPr>
            </w:pPr>
          </w:p>
          <w:p w:rsidR="00D83F15" w:rsidRDefault="00D83F15" w:rsidP="00FC2E25">
            <w:pPr>
              <w:snapToGrid w:val="0"/>
              <w:jc w:val="center"/>
              <w:rPr>
                <w:rFonts w:ascii="Times New Roman" w:hAnsi="Times New Roman" w:cs="Times New Roman"/>
                <w:b/>
                <w:lang w:val="en-GB"/>
              </w:rPr>
            </w:pPr>
          </w:p>
          <w:p w:rsidR="00D83F15" w:rsidRDefault="00D83F15" w:rsidP="00FC2E25">
            <w:pPr>
              <w:snapToGrid w:val="0"/>
              <w:jc w:val="center"/>
              <w:rPr>
                <w:rFonts w:ascii="Times New Roman" w:hAnsi="Times New Roman" w:cs="Times New Roman"/>
                <w:b/>
                <w:lang w:val="en-GB"/>
              </w:rPr>
            </w:pPr>
          </w:p>
          <w:p w:rsidR="00D83F15" w:rsidRDefault="00D83F15" w:rsidP="00D83F15">
            <w:pPr>
              <w:snapToGrid w:val="0"/>
              <w:rPr>
                <w:rFonts w:ascii="Times New Roman" w:hAnsi="Times New Roman" w:cs="Times New Roman"/>
                <w:b/>
                <w:lang w:val="en-GB"/>
              </w:rPr>
            </w:pPr>
          </w:p>
          <w:p w:rsidR="00D83F15" w:rsidRDefault="00D83F15" w:rsidP="00D83F15">
            <w:pPr>
              <w:snapToGrid w:val="0"/>
              <w:rPr>
                <w:rFonts w:ascii="Times New Roman" w:hAnsi="Times New Roman" w:cs="Times New Roman"/>
                <w:b/>
                <w:lang w:val="en-GB"/>
              </w:rPr>
            </w:pPr>
          </w:p>
          <w:p w:rsidR="00D83F15" w:rsidRPr="00192432" w:rsidRDefault="00D83F15" w:rsidP="00D83F15">
            <w:pPr>
              <w:snapToGrid w:val="0"/>
              <w:rPr>
                <w:rFonts w:ascii="Times New Roman" w:hAnsi="Times New Roman" w:cs="Times New Roman"/>
                <w:b/>
                <w:lang w:val="en-GB"/>
              </w:rPr>
            </w:pPr>
            <w:r>
              <w:rPr>
                <w:rFonts w:ascii="Times New Roman" w:hAnsi="Times New Roman" w:cs="Times New Roman"/>
                <w:b/>
                <w:lang w:val="en-GB"/>
              </w:rPr>
              <w:t xml:space="preserve">Joanna Taylor </w:t>
            </w:r>
          </w:p>
        </w:tc>
        <w:tc>
          <w:tcPr>
            <w:tcW w:w="103" w:type="dxa"/>
          </w:tcPr>
          <w:p w:rsidR="006C1C14" w:rsidRDefault="006C1C14" w:rsidP="00FC2E25">
            <w:pPr>
              <w:snapToGrid w:val="0"/>
              <w:rPr>
                <w:lang w:val="en-GB"/>
              </w:rPr>
            </w:pPr>
          </w:p>
        </w:tc>
      </w:tr>
      <w:tr w:rsidR="00BC0496" w:rsidTr="00890AC8">
        <w:tblPrEx>
          <w:tblCellMar>
            <w:left w:w="0" w:type="dxa"/>
            <w:right w:w="0" w:type="dxa"/>
          </w:tblCellMar>
        </w:tblPrEx>
        <w:tc>
          <w:tcPr>
            <w:tcW w:w="550" w:type="dxa"/>
          </w:tcPr>
          <w:p w:rsidR="00BC0496" w:rsidRPr="00C00410" w:rsidRDefault="006C1C14" w:rsidP="00890AC8">
            <w:pPr>
              <w:snapToGrid w:val="0"/>
              <w:jc w:val="both"/>
              <w:rPr>
                <w:rFonts w:ascii="Times New Roman" w:hAnsi="Times New Roman" w:cs="Times New Roman"/>
                <w:b/>
                <w:bCs/>
                <w:lang w:val="en-GB"/>
              </w:rPr>
            </w:pPr>
            <w:r>
              <w:rPr>
                <w:rFonts w:ascii="Times New Roman" w:hAnsi="Times New Roman" w:cs="Times New Roman"/>
                <w:b/>
                <w:bCs/>
                <w:lang w:val="en-GB"/>
              </w:rPr>
              <w:t>10</w:t>
            </w:r>
            <w:r w:rsidR="00BC0496" w:rsidRPr="00C00410">
              <w:rPr>
                <w:rFonts w:ascii="Times New Roman" w:hAnsi="Times New Roman" w:cs="Times New Roman"/>
                <w:b/>
                <w:bCs/>
                <w:lang w:val="en-GB"/>
              </w:rPr>
              <w:t>.0</w:t>
            </w:r>
          </w:p>
        </w:tc>
        <w:tc>
          <w:tcPr>
            <w:tcW w:w="7811" w:type="dxa"/>
            <w:gridSpan w:val="2"/>
          </w:tcPr>
          <w:p w:rsidR="00BC0496" w:rsidRPr="00C27590" w:rsidRDefault="00003BE5" w:rsidP="00890AC8">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P1 CLASS PHOTOGRAPHS</w:t>
            </w:r>
            <w:r w:rsidR="00BC0496" w:rsidRPr="00C27590">
              <w:rPr>
                <w:rFonts w:ascii="Times New Roman" w:hAnsi="Times New Roman" w:cs="Times New Roman"/>
                <w:b/>
                <w:lang w:val="en-GB"/>
              </w:rPr>
              <w:t>.</w:t>
            </w:r>
          </w:p>
        </w:tc>
        <w:tc>
          <w:tcPr>
            <w:tcW w:w="1638" w:type="dxa"/>
            <w:tcBorders>
              <w:left w:val="single" w:sz="4" w:space="0" w:color="000000"/>
            </w:tcBorders>
          </w:tcPr>
          <w:p w:rsidR="00BC0496" w:rsidRPr="00C00410" w:rsidRDefault="00BC0496" w:rsidP="00890AC8">
            <w:pPr>
              <w:snapToGrid w:val="0"/>
              <w:rPr>
                <w:rFonts w:ascii="Times New Roman" w:hAnsi="Times New Roman" w:cs="Times New Roman"/>
                <w:lang w:val="en-GB"/>
              </w:rPr>
            </w:pPr>
          </w:p>
        </w:tc>
        <w:tc>
          <w:tcPr>
            <w:tcW w:w="103" w:type="dxa"/>
          </w:tcPr>
          <w:p w:rsidR="00BC0496" w:rsidRDefault="00BC0496" w:rsidP="00890AC8">
            <w:pPr>
              <w:snapToGrid w:val="0"/>
              <w:rPr>
                <w:lang w:val="en-GB"/>
              </w:rPr>
            </w:pPr>
          </w:p>
        </w:tc>
      </w:tr>
      <w:tr w:rsidR="00BC0496" w:rsidTr="00890AC8">
        <w:tblPrEx>
          <w:tblCellMar>
            <w:left w:w="0" w:type="dxa"/>
            <w:right w:w="0" w:type="dxa"/>
          </w:tblCellMar>
        </w:tblPrEx>
        <w:tc>
          <w:tcPr>
            <w:tcW w:w="550" w:type="dxa"/>
          </w:tcPr>
          <w:p w:rsidR="00BC0496" w:rsidRPr="00C00410" w:rsidRDefault="00BC0496" w:rsidP="00890AC8">
            <w:pPr>
              <w:snapToGrid w:val="0"/>
              <w:jc w:val="both"/>
              <w:rPr>
                <w:rFonts w:ascii="Times New Roman" w:hAnsi="Times New Roman" w:cs="Times New Roman"/>
                <w:b/>
                <w:bCs/>
                <w:lang w:val="en-GB"/>
              </w:rPr>
            </w:pPr>
          </w:p>
        </w:tc>
        <w:tc>
          <w:tcPr>
            <w:tcW w:w="7811" w:type="dxa"/>
            <w:gridSpan w:val="2"/>
          </w:tcPr>
          <w:p w:rsidR="00BC0496" w:rsidRDefault="00BC0496" w:rsidP="004E2BEB">
            <w:pPr>
              <w:pStyle w:val="ListParagraph"/>
              <w:numPr>
                <w:ilvl w:val="0"/>
                <w:numId w:val="34"/>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DC2901">
              <w:rPr>
                <w:rFonts w:ascii="Times New Roman" w:hAnsi="Times New Roman" w:cs="Times New Roman"/>
                <w:lang w:val="en-GB"/>
              </w:rPr>
              <w:t>Joanna Taylor advised that a parent had raised a concern on the cost of the P1 photo</w:t>
            </w:r>
            <w:r w:rsidR="00215AB4">
              <w:rPr>
                <w:rFonts w:ascii="Times New Roman" w:hAnsi="Times New Roman" w:cs="Times New Roman"/>
                <w:lang w:val="en-GB"/>
              </w:rPr>
              <w:t xml:space="preserve"> and the quality of the proof image</w:t>
            </w:r>
            <w:r w:rsidR="00DC2901">
              <w:rPr>
                <w:rFonts w:ascii="Times New Roman" w:hAnsi="Times New Roman" w:cs="Times New Roman"/>
                <w:lang w:val="en-GB"/>
              </w:rPr>
              <w:t>.</w:t>
            </w:r>
            <w:r w:rsidR="00215AB4">
              <w:rPr>
                <w:rFonts w:ascii="Times New Roman" w:hAnsi="Times New Roman" w:cs="Times New Roman"/>
                <w:lang w:val="en-GB"/>
              </w:rPr>
              <w:t xml:space="preserve">  Discussion took place on whether we need to investigate other photographers, styles and costs.  Hilary Larkins suggested highlighting the cost of the photo within the P1 Bookbag</w:t>
            </w:r>
            <w:r w:rsidR="009241C6">
              <w:rPr>
                <w:rFonts w:ascii="Times New Roman" w:hAnsi="Times New Roman" w:cs="Times New Roman"/>
                <w:lang w:val="en-GB"/>
              </w:rPr>
              <w:t xml:space="preserve"> and that it only takes place i</w:t>
            </w:r>
            <w:r w:rsidR="00584EE3">
              <w:rPr>
                <w:rFonts w:ascii="Times New Roman" w:hAnsi="Times New Roman" w:cs="Times New Roman"/>
                <w:lang w:val="en-GB"/>
              </w:rPr>
              <w:t>n P1 and P7</w:t>
            </w:r>
            <w:r w:rsidR="00215AB4">
              <w:rPr>
                <w:rFonts w:ascii="Times New Roman" w:hAnsi="Times New Roman" w:cs="Times New Roman"/>
                <w:lang w:val="en-GB"/>
              </w:rPr>
              <w:t>.</w:t>
            </w:r>
            <w:r w:rsidR="005A0DFD">
              <w:rPr>
                <w:rFonts w:ascii="Times New Roman" w:hAnsi="Times New Roman" w:cs="Times New Roman"/>
                <w:lang w:val="en-GB"/>
              </w:rPr>
              <w:t xml:space="preserve">  Alan Watt suggested obtaining a proof image for keeping in school for parents to</w:t>
            </w:r>
            <w:r w:rsidR="00197442">
              <w:rPr>
                <w:rFonts w:ascii="Times New Roman" w:hAnsi="Times New Roman" w:cs="Times New Roman"/>
                <w:lang w:val="en-GB"/>
              </w:rPr>
              <w:t xml:space="preserve"> come in and view or view on the photographers webpage</w:t>
            </w:r>
            <w:r w:rsidR="005A0DFD">
              <w:rPr>
                <w:rFonts w:ascii="Times New Roman" w:hAnsi="Times New Roman" w:cs="Times New Roman"/>
                <w:lang w:val="en-GB"/>
              </w:rPr>
              <w:t>.</w:t>
            </w:r>
          </w:p>
          <w:p w:rsidR="00843154" w:rsidRPr="00DD0D1B" w:rsidRDefault="00843154" w:rsidP="00843154">
            <w:pPr>
              <w:pStyle w:val="ListParagraph"/>
              <w:tabs>
                <w:tab w:val="left" w:pos="612"/>
              </w:tabs>
              <w:snapToGrid w:val="0"/>
              <w:ind w:right="567"/>
              <w:rPr>
                <w:rFonts w:ascii="Times New Roman" w:hAnsi="Times New Roman" w:cs="Times New Roman"/>
                <w:lang w:val="en-GB"/>
              </w:rPr>
            </w:pPr>
          </w:p>
        </w:tc>
        <w:tc>
          <w:tcPr>
            <w:tcW w:w="1638" w:type="dxa"/>
            <w:tcBorders>
              <w:left w:val="single" w:sz="4" w:space="0" w:color="000000"/>
            </w:tcBorders>
          </w:tcPr>
          <w:p w:rsidR="00033244" w:rsidRPr="00033244" w:rsidRDefault="00033244" w:rsidP="00033244">
            <w:pPr>
              <w:snapToGrid w:val="0"/>
              <w:jc w:val="center"/>
              <w:rPr>
                <w:rFonts w:ascii="Times New Roman" w:hAnsi="Times New Roman" w:cs="Times New Roman"/>
                <w:b/>
                <w:lang w:val="en-GB"/>
              </w:rPr>
            </w:pPr>
          </w:p>
        </w:tc>
        <w:tc>
          <w:tcPr>
            <w:tcW w:w="103" w:type="dxa"/>
          </w:tcPr>
          <w:p w:rsidR="00BC0496" w:rsidRDefault="00BC0496" w:rsidP="00890AC8">
            <w:pPr>
              <w:snapToGrid w:val="0"/>
              <w:rPr>
                <w:lang w:val="en-GB"/>
              </w:rPr>
            </w:pPr>
          </w:p>
        </w:tc>
      </w:tr>
      <w:tr w:rsidR="00381DFF" w:rsidTr="00036A65">
        <w:tblPrEx>
          <w:tblCellMar>
            <w:left w:w="0" w:type="dxa"/>
            <w:right w:w="0" w:type="dxa"/>
          </w:tblCellMar>
        </w:tblPrEx>
        <w:tc>
          <w:tcPr>
            <w:tcW w:w="550" w:type="dxa"/>
          </w:tcPr>
          <w:p w:rsidR="00381DFF" w:rsidRPr="00C00410" w:rsidRDefault="006C1C14" w:rsidP="00036A65">
            <w:pPr>
              <w:snapToGrid w:val="0"/>
              <w:jc w:val="both"/>
              <w:rPr>
                <w:rFonts w:ascii="Times New Roman" w:hAnsi="Times New Roman" w:cs="Times New Roman"/>
                <w:b/>
                <w:bCs/>
                <w:lang w:val="en-GB"/>
              </w:rPr>
            </w:pPr>
            <w:r>
              <w:rPr>
                <w:rFonts w:ascii="Times New Roman" w:hAnsi="Times New Roman" w:cs="Times New Roman"/>
                <w:b/>
                <w:bCs/>
                <w:lang w:val="en-GB"/>
              </w:rPr>
              <w:t>11</w:t>
            </w:r>
            <w:r w:rsidR="00381DFF" w:rsidRPr="00C00410">
              <w:rPr>
                <w:rFonts w:ascii="Times New Roman" w:hAnsi="Times New Roman" w:cs="Times New Roman"/>
                <w:b/>
                <w:bCs/>
                <w:lang w:val="en-GB"/>
              </w:rPr>
              <w:t>.0</w:t>
            </w:r>
          </w:p>
        </w:tc>
        <w:tc>
          <w:tcPr>
            <w:tcW w:w="7811" w:type="dxa"/>
            <w:gridSpan w:val="2"/>
          </w:tcPr>
          <w:p w:rsidR="00381DFF" w:rsidRPr="00C27590" w:rsidRDefault="00381DFF" w:rsidP="00036A65">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HOPSCOTCH</w:t>
            </w:r>
            <w:r w:rsidR="00B361FA">
              <w:rPr>
                <w:rFonts w:ascii="Times New Roman" w:hAnsi="Times New Roman" w:cs="Times New Roman"/>
                <w:b/>
                <w:lang w:val="en-GB"/>
              </w:rPr>
              <w:t xml:space="preserve"> THEATRE</w:t>
            </w:r>
            <w:r w:rsidRPr="00C27590">
              <w:rPr>
                <w:rFonts w:ascii="Times New Roman" w:hAnsi="Times New Roman" w:cs="Times New Roman"/>
                <w:b/>
                <w:lang w:val="en-GB"/>
              </w:rPr>
              <w:t>.</w:t>
            </w:r>
          </w:p>
        </w:tc>
        <w:tc>
          <w:tcPr>
            <w:tcW w:w="1638" w:type="dxa"/>
            <w:tcBorders>
              <w:left w:val="single" w:sz="4" w:space="0" w:color="000000"/>
            </w:tcBorders>
          </w:tcPr>
          <w:p w:rsidR="00381DFF" w:rsidRPr="00C00410" w:rsidRDefault="00381DFF" w:rsidP="00036A65">
            <w:pPr>
              <w:snapToGrid w:val="0"/>
              <w:rPr>
                <w:rFonts w:ascii="Times New Roman" w:hAnsi="Times New Roman" w:cs="Times New Roman"/>
                <w:lang w:val="en-GB"/>
              </w:rPr>
            </w:pPr>
          </w:p>
        </w:tc>
        <w:tc>
          <w:tcPr>
            <w:tcW w:w="103" w:type="dxa"/>
          </w:tcPr>
          <w:p w:rsidR="00381DFF" w:rsidRDefault="00381DFF" w:rsidP="00036A65">
            <w:pPr>
              <w:snapToGrid w:val="0"/>
              <w:rPr>
                <w:lang w:val="en-GB"/>
              </w:rPr>
            </w:pPr>
          </w:p>
        </w:tc>
      </w:tr>
      <w:tr w:rsidR="00381DFF" w:rsidTr="00036A65">
        <w:tblPrEx>
          <w:tblCellMar>
            <w:left w:w="0" w:type="dxa"/>
            <w:right w:w="0" w:type="dxa"/>
          </w:tblCellMar>
        </w:tblPrEx>
        <w:tc>
          <w:tcPr>
            <w:tcW w:w="550" w:type="dxa"/>
          </w:tcPr>
          <w:p w:rsidR="00381DFF" w:rsidRPr="00C00410" w:rsidRDefault="00381DFF" w:rsidP="00036A65">
            <w:pPr>
              <w:snapToGrid w:val="0"/>
              <w:jc w:val="both"/>
              <w:rPr>
                <w:rFonts w:ascii="Times New Roman" w:hAnsi="Times New Roman" w:cs="Times New Roman"/>
                <w:b/>
                <w:bCs/>
                <w:lang w:val="en-GB"/>
              </w:rPr>
            </w:pPr>
          </w:p>
        </w:tc>
        <w:tc>
          <w:tcPr>
            <w:tcW w:w="7811" w:type="dxa"/>
            <w:gridSpan w:val="2"/>
          </w:tcPr>
          <w:p w:rsidR="00381DFF" w:rsidRPr="00B361FA" w:rsidRDefault="00381DFF" w:rsidP="00381DFF">
            <w:pPr>
              <w:pStyle w:val="ListParagraph"/>
              <w:numPr>
                <w:ilvl w:val="0"/>
                <w:numId w:val="37"/>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38549C">
              <w:rPr>
                <w:rFonts w:ascii="Times New Roman" w:hAnsi="Times New Roman" w:cs="Times New Roman"/>
                <w:lang w:val="en-GB"/>
              </w:rPr>
              <w:t xml:space="preserve">Joanna Taylor has investigated the cost of the Hopscotch Theatre to visit the school and perform a show.  After consideration it was </w:t>
            </w:r>
            <w:r w:rsidR="0038549C">
              <w:rPr>
                <w:rFonts w:ascii="Times New Roman" w:hAnsi="Times New Roman" w:cs="Times New Roman"/>
                <w:lang w:val="en-GB"/>
              </w:rPr>
              <w:lastRenderedPageBreak/>
              <w:t>agreed that the costs were too high and we would not progress with this.</w:t>
            </w:r>
          </w:p>
          <w:p w:rsidR="00381DFF" w:rsidRPr="00DD0D1B" w:rsidRDefault="00381DFF" w:rsidP="00036A65">
            <w:pPr>
              <w:pStyle w:val="ListParagraph"/>
              <w:tabs>
                <w:tab w:val="left" w:pos="612"/>
              </w:tabs>
              <w:snapToGrid w:val="0"/>
              <w:ind w:right="567"/>
              <w:rPr>
                <w:rFonts w:ascii="Times New Roman" w:hAnsi="Times New Roman" w:cs="Times New Roman"/>
                <w:lang w:val="en-GB"/>
              </w:rPr>
            </w:pPr>
          </w:p>
        </w:tc>
        <w:tc>
          <w:tcPr>
            <w:tcW w:w="1638" w:type="dxa"/>
            <w:tcBorders>
              <w:left w:val="single" w:sz="4" w:space="0" w:color="000000"/>
            </w:tcBorders>
          </w:tcPr>
          <w:p w:rsidR="00381DFF" w:rsidRPr="00033244" w:rsidRDefault="00381DFF" w:rsidP="00036A65">
            <w:pPr>
              <w:snapToGrid w:val="0"/>
              <w:jc w:val="center"/>
              <w:rPr>
                <w:rFonts w:ascii="Times New Roman" w:hAnsi="Times New Roman" w:cs="Times New Roman"/>
                <w:b/>
                <w:lang w:val="en-GB"/>
              </w:rPr>
            </w:pPr>
          </w:p>
        </w:tc>
        <w:tc>
          <w:tcPr>
            <w:tcW w:w="103" w:type="dxa"/>
          </w:tcPr>
          <w:p w:rsidR="00381DFF" w:rsidRDefault="00381DFF" w:rsidP="00036A65">
            <w:pPr>
              <w:snapToGrid w:val="0"/>
              <w:rPr>
                <w:lang w:val="en-GB"/>
              </w:rPr>
            </w:pPr>
          </w:p>
        </w:tc>
      </w:tr>
      <w:tr w:rsidR="005532F3" w:rsidTr="00A92B33">
        <w:tblPrEx>
          <w:tblCellMar>
            <w:left w:w="0" w:type="dxa"/>
            <w:right w:w="0" w:type="dxa"/>
          </w:tblCellMar>
        </w:tblPrEx>
        <w:tc>
          <w:tcPr>
            <w:tcW w:w="550" w:type="dxa"/>
          </w:tcPr>
          <w:p w:rsidR="005532F3" w:rsidRPr="00C00410" w:rsidRDefault="00BC0496" w:rsidP="000E21DC">
            <w:pPr>
              <w:snapToGrid w:val="0"/>
              <w:jc w:val="both"/>
              <w:rPr>
                <w:rFonts w:ascii="Times New Roman" w:hAnsi="Times New Roman" w:cs="Times New Roman"/>
                <w:b/>
                <w:bCs/>
                <w:lang w:val="en-GB"/>
              </w:rPr>
            </w:pPr>
            <w:r>
              <w:rPr>
                <w:rFonts w:ascii="Times New Roman" w:hAnsi="Times New Roman" w:cs="Times New Roman"/>
                <w:b/>
                <w:bCs/>
                <w:lang w:val="en-GB"/>
              </w:rPr>
              <w:lastRenderedPageBreak/>
              <w:t>1</w:t>
            </w:r>
            <w:r w:rsidR="006C1C14">
              <w:rPr>
                <w:rFonts w:ascii="Times New Roman" w:hAnsi="Times New Roman" w:cs="Times New Roman"/>
                <w:b/>
                <w:bCs/>
                <w:lang w:val="en-GB"/>
              </w:rPr>
              <w:t>2</w:t>
            </w:r>
            <w:r w:rsidR="005532F3" w:rsidRPr="00C00410">
              <w:rPr>
                <w:rFonts w:ascii="Times New Roman" w:hAnsi="Times New Roman" w:cs="Times New Roman"/>
                <w:b/>
                <w:bCs/>
                <w:lang w:val="en-GB"/>
              </w:rPr>
              <w:t>.0</w:t>
            </w:r>
          </w:p>
        </w:tc>
        <w:tc>
          <w:tcPr>
            <w:tcW w:w="7811" w:type="dxa"/>
            <w:gridSpan w:val="2"/>
          </w:tcPr>
          <w:p w:rsidR="005532F3" w:rsidRPr="00E91535" w:rsidRDefault="005532F3" w:rsidP="000F284C">
            <w:pPr>
              <w:snapToGrid w:val="0"/>
              <w:jc w:val="both"/>
              <w:rPr>
                <w:rFonts w:ascii="Times New Roman" w:hAnsi="Times New Roman" w:cs="Times New Roman"/>
                <w:b/>
                <w:bCs/>
                <w:lang w:val="en-GB"/>
              </w:rPr>
            </w:pPr>
            <w:r>
              <w:rPr>
                <w:rFonts w:ascii="Times New Roman" w:hAnsi="Times New Roman" w:cs="Times New Roman"/>
                <w:b/>
                <w:bCs/>
                <w:lang w:val="en-GB"/>
              </w:rPr>
              <w:t>ANY OTHER BUSINESS.</w:t>
            </w:r>
          </w:p>
        </w:tc>
        <w:tc>
          <w:tcPr>
            <w:tcW w:w="1638" w:type="dxa"/>
            <w:tcBorders>
              <w:left w:val="single" w:sz="4" w:space="0" w:color="000000"/>
            </w:tcBorders>
          </w:tcPr>
          <w:p w:rsidR="005532F3" w:rsidRPr="00C00410" w:rsidRDefault="005532F3" w:rsidP="000F284C">
            <w:pPr>
              <w:snapToGrid w:val="0"/>
              <w:rPr>
                <w:rFonts w:ascii="Times New Roman" w:hAnsi="Times New Roman" w:cs="Times New Roman"/>
                <w:lang w:val="en-GB"/>
              </w:rPr>
            </w:pPr>
          </w:p>
        </w:tc>
        <w:tc>
          <w:tcPr>
            <w:tcW w:w="103" w:type="dxa"/>
          </w:tcPr>
          <w:p w:rsidR="005532F3" w:rsidRDefault="005532F3" w:rsidP="000F284C">
            <w:pPr>
              <w:snapToGrid w:val="0"/>
              <w:rPr>
                <w:lang w:val="en-GB"/>
              </w:rPr>
            </w:pPr>
          </w:p>
        </w:tc>
      </w:tr>
      <w:tr w:rsidR="005532F3" w:rsidTr="00A92B33">
        <w:tblPrEx>
          <w:tblCellMar>
            <w:left w:w="0" w:type="dxa"/>
            <w:right w:w="0" w:type="dxa"/>
          </w:tblCellMar>
        </w:tblPrEx>
        <w:tc>
          <w:tcPr>
            <w:tcW w:w="550" w:type="dxa"/>
          </w:tcPr>
          <w:p w:rsidR="005532F3" w:rsidRPr="00C00410" w:rsidRDefault="005532F3" w:rsidP="000F284C">
            <w:pPr>
              <w:snapToGrid w:val="0"/>
              <w:jc w:val="both"/>
              <w:rPr>
                <w:rFonts w:ascii="Times New Roman" w:hAnsi="Times New Roman" w:cs="Times New Roman"/>
                <w:b/>
                <w:bCs/>
                <w:lang w:val="en-GB"/>
              </w:rPr>
            </w:pPr>
          </w:p>
        </w:tc>
        <w:tc>
          <w:tcPr>
            <w:tcW w:w="7811" w:type="dxa"/>
            <w:gridSpan w:val="2"/>
          </w:tcPr>
          <w:p w:rsidR="005B1F72" w:rsidRDefault="00A1311D" w:rsidP="00ED209E">
            <w:pPr>
              <w:pStyle w:val="ListParagraph"/>
              <w:numPr>
                <w:ilvl w:val="0"/>
                <w:numId w:val="38"/>
              </w:numPr>
              <w:ind w:right="567"/>
              <w:rPr>
                <w:rFonts w:ascii="Times New Roman" w:hAnsi="Times New Roman" w:cs="Times New Roman"/>
                <w:lang w:val="en-GB"/>
              </w:rPr>
            </w:pPr>
            <w:r>
              <w:rPr>
                <w:rFonts w:ascii="Times New Roman" w:hAnsi="Times New Roman" w:cs="Times New Roman"/>
                <w:lang w:val="en-GB"/>
              </w:rPr>
              <w:t xml:space="preserve"> </w:t>
            </w:r>
            <w:r w:rsidR="00E24BB8">
              <w:rPr>
                <w:rFonts w:ascii="Times New Roman" w:hAnsi="Times New Roman" w:cs="Times New Roman"/>
                <w:lang w:val="en-GB"/>
              </w:rPr>
              <w:t>Hilary Larkins advised that this is her last meeting as Chair. David Watters has agreed to take on the role of Chair and will have a handover.</w:t>
            </w:r>
          </w:p>
          <w:p w:rsidR="00E24BB8" w:rsidRDefault="00057E24" w:rsidP="00ED209E">
            <w:pPr>
              <w:pStyle w:val="ListParagraph"/>
              <w:numPr>
                <w:ilvl w:val="0"/>
                <w:numId w:val="38"/>
              </w:numPr>
              <w:ind w:right="567"/>
              <w:rPr>
                <w:rFonts w:ascii="Times New Roman" w:hAnsi="Times New Roman" w:cs="Times New Roman"/>
                <w:lang w:val="en-GB"/>
              </w:rPr>
            </w:pPr>
            <w:r>
              <w:rPr>
                <w:rFonts w:ascii="Times New Roman" w:hAnsi="Times New Roman" w:cs="Times New Roman"/>
                <w:lang w:val="en-GB"/>
              </w:rPr>
              <w:t xml:space="preserve">A </w:t>
            </w:r>
            <w:r w:rsidR="00E24BB8">
              <w:rPr>
                <w:rFonts w:ascii="Times New Roman" w:hAnsi="Times New Roman" w:cs="Times New Roman"/>
                <w:lang w:val="en-GB"/>
              </w:rPr>
              <w:t>Social event</w:t>
            </w:r>
            <w:r>
              <w:rPr>
                <w:rFonts w:ascii="Times New Roman" w:hAnsi="Times New Roman" w:cs="Times New Roman"/>
                <w:lang w:val="en-GB"/>
              </w:rPr>
              <w:t xml:space="preserve"> will take place</w:t>
            </w:r>
            <w:r w:rsidR="00E24BB8">
              <w:rPr>
                <w:rFonts w:ascii="Times New Roman" w:hAnsi="Times New Roman" w:cs="Times New Roman"/>
                <w:lang w:val="en-GB"/>
              </w:rPr>
              <w:t xml:space="preserve"> on 22 June</w:t>
            </w:r>
            <w:r>
              <w:rPr>
                <w:rFonts w:ascii="Times New Roman" w:hAnsi="Times New Roman" w:cs="Times New Roman"/>
                <w:lang w:val="en-GB"/>
              </w:rPr>
              <w:t xml:space="preserve"> at 7pm in the Craigiebield</w:t>
            </w:r>
            <w:r w:rsidR="00E24BB8">
              <w:rPr>
                <w:rFonts w:ascii="Times New Roman" w:hAnsi="Times New Roman" w:cs="Times New Roman"/>
                <w:lang w:val="en-GB"/>
              </w:rPr>
              <w:t>.</w:t>
            </w:r>
          </w:p>
          <w:p w:rsidR="00E24BB8" w:rsidRPr="005B1F72" w:rsidRDefault="00E24BB8" w:rsidP="00057E24">
            <w:pPr>
              <w:pStyle w:val="ListParagraph"/>
              <w:ind w:right="567"/>
              <w:rPr>
                <w:rFonts w:ascii="Times New Roman" w:hAnsi="Times New Roman" w:cs="Times New Roman"/>
                <w:lang w:val="en-GB"/>
              </w:rPr>
            </w:pPr>
          </w:p>
        </w:tc>
        <w:tc>
          <w:tcPr>
            <w:tcW w:w="1638" w:type="dxa"/>
            <w:tcBorders>
              <w:left w:val="single" w:sz="4" w:space="0" w:color="000000"/>
            </w:tcBorders>
          </w:tcPr>
          <w:p w:rsidR="0033028C" w:rsidRDefault="0033028C" w:rsidP="00A40FB7">
            <w:pPr>
              <w:snapToGrid w:val="0"/>
              <w:jc w:val="center"/>
              <w:rPr>
                <w:rFonts w:ascii="Times New Roman" w:hAnsi="Times New Roman" w:cs="Times New Roman"/>
                <w:b/>
                <w:lang w:val="en-GB"/>
              </w:rPr>
            </w:pPr>
          </w:p>
          <w:p w:rsidR="00E24BB8" w:rsidRDefault="00E24BB8" w:rsidP="00A40FB7">
            <w:pPr>
              <w:snapToGrid w:val="0"/>
              <w:jc w:val="center"/>
              <w:rPr>
                <w:rFonts w:ascii="Times New Roman" w:hAnsi="Times New Roman" w:cs="Times New Roman"/>
                <w:b/>
                <w:lang w:val="en-GB"/>
              </w:rPr>
            </w:pPr>
            <w:r>
              <w:rPr>
                <w:rFonts w:ascii="Times New Roman" w:hAnsi="Times New Roman" w:cs="Times New Roman"/>
                <w:b/>
                <w:lang w:val="en-GB"/>
              </w:rPr>
              <w:t>Hilary Larkins / David Watters</w:t>
            </w:r>
          </w:p>
          <w:p w:rsidR="00ED209E" w:rsidRPr="005C68FB" w:rsidRDefault="00ED209E" w:rsidP="00A40FB7">
            <w:pPr>
              <w:snapToGrid w:val="0"/>
              <w:jc w:val="center"/>
              <w:rPr>
                <w:rFonts w:ascii="Times New Roman" w:hAnsi="Times New Roman" w:cs="Times New Roman"/>
                <w:b/>
                <w:lang w:val="en-GB"/>
              </w:rPr>
            </w:pPr>
          </w:p>
        </w:tc>
        <w:tc>
          <w:tcPr>
            <w:tcW w:w="103" w:type="dxa"/>
          </w:tcPr>
          <w:p w:rsidR="005532F3" w:rsidRDefault="005532F3" w:rsidP="000F284C">
            <w:pPr>
              <w:snapToGrid w:val="0"/>
              <w:rPr>
                <w:lang w:val="en-GB"/>
              </w:rPr>
            </w:pPr>
          </w:p>
        </w:tc>
      </w:tr>
      <w:tr w:rsidR="003558E0" w:rsidTr="00A92B33">
        <w:tblPrEx>
          <w:tblCellMar>
            <w:left w:w="0" w:type="dxa"/>
            <w:right w:w="0" w:type="dxa"/>
          </w:tblCellMar>
        </w:tblPrEx>
        <w:tc>
          <w:tcPr>
            <w:tcW w:w="550" w:type="dxa"/>
          </w:tcPr>
          <w:p w:rsidR="003558E0" w:rsidRPr="00C00410" w:rsidRDefault="003558E0" w:rsidP="007D4AFA">
            <w:pPr>
              <w:snapToGrid w:val="0"/>
              <w:jc w:val="both"/>
              <w:rPr>
                <w:rFonts w:ascii="Times New Roman" w:hAnsi="Times New Roman" w:cs="Times New Roman"/>
                <w:b/>
                <w:bCs/>
                <w:lang w:val="en-GB"/>
              </w:rPr>
            </w:pPr>
          </w:p>
        </w:tc>
        <w:tc>
          <w:tcPr>
            <w:tcW w:w="7811" w:type="dxa"/>
            <w:gridSpan w:val="2"/>
          </w:tcPr>
          <w:p w:rsidR="003558E0" w:rsidRDefault="003558E0" w:rsidP="00B6550F">
            <w:pPr>
              <w:snapToGrid w:val="0"/>
              <w:jc w:val="both"/>
              <w:rPr>
                <w:rFonts w:ascii="Times New Roman" w:hAnsi="Times New Roman" w:cs="Times New Roman"/>
                <w:b/>
                <w:lang w:val="en-GB"/>
              </w:rPr>
            </w:pPr>
            <w:r w:rsidRPr="00333088">
              <w:rPr>
                <w:rFonts w:ascii="Times New Roman" w:hAnsi="Times New Roman" w:cs="Times New Roman"/>
                <w:b/>
                <w:lang w:val="en-GB"/>
              </w:rPr>
              <w:t xml:space="preserve">DATE OF NEXT </w:t>
            </w:r>
            <w:r>
              <w:rPr>
                <w:rFonts w:ascii="Times New Roman" w:hAnsi="Times New Roman" w:cs="Times New Roman"/>
                <w:b/>
                <w:lang w:val="en-GB"/>
              </w:rPr>
              <w:t>MEETING.</w:t>
            </w:r>
          </w:p>
          <w:p w:rsidR="003558E0" w:rsidRPr="00C00410" w:rsidRDefault="00392491" w:rsidP="00057E24">
            <w:pPr>
              <w:ind w:right="567"/>
              <w:rPr>
                <w:rFonts w:ascii="Times New Roman" w:hAnsi="Times New Roman" w:cs="Times New Roman"/>
                <w:lang w:val="en-GB"/>
              </w:rPr>
            </w:pPr>
            <w:r>
              <w:rPr>
                <w:rFonts w:ascii="Times New Roman" w:hAnsi="Times New Roman" w:cs="Times New Roman"/>
                <w:lang w:val="en-GB"/>
              </w:rPr>
              <w:t xml:space="preserve">1) </w:t>
            </w:r>
            <w:r w:rsidR="003558E0">
              <w:rPr>
                <w:rFonts w:ascii="Times New Roman" w:hAnsi="Times New Roman" w:cs="Times New Roman"/>
                <w:lang w:val="en-GB"/>
              </w:rPr>
              <w:t>The next meeti</w:t>
            </w:r>
            <w:r w:rsidR="00A40FB7">
              <w:rPr>
                <w:rFonts w:ascii="Times New Roman" w:hAnsi="Times New Roman" w:cs="Times New Roman"/>
                <w:lang w:val="en-GB"/>
              </w:rPr>
              <w:t xml:space="preserve">ng will be </w:t>
            </w:r>
            <w:r w:rsidR="008F476C">
              <w:rPr>
                <w:rFonts w:ascii="Times New Roman" w:hAnsi="Times New Roman" w:cs="Times New Roman"/>
                <w:lang w:val="en-GB"/>
              </w:rPr>
              <w:t xml:space="preserve">on </w:t>
            </w:r>
            <w:r w:rsidR="00E24BB8">
              <w:rPr>
                <w:rFonts w:ascii="Times New Roman" w:hAnsi="Times New Roman" w:cs="Times New Roman"/>
                <w:lang w:val="en-GB"/>
              </w:rPr>
              <w:t xml:space="preserve">Wednesday </w:t>
            </w:r>
            <w:r w:rsidR="00D83F15">
              <w:rPr>
                <w:rFonts w:ascii="Times New Roman" w:hAnsi="Times New Roman" w:cs="Times New Roman"/>
                <w:lang w:val="en-GB"/>
              </w:rPr>
              <w:t>8</w:t>
            </w:r>
            <w:r w:rsidR="00E24BB8">
              <w:rPr>
                <w:rFonts w:ascii="Times New Roman" w:hAnsi="Times New Roman" w:cs="Times New Roman"/>
                <w:lang w:val="en-GB"/>
              </w:rPr>
              <w:t xml:space="preserve"> June to discuss the </w:t>
            </w:r>
            <w:r w:rsidR="00057E24">
              <w:rPr>
                <w:rFonts w:ascii="Times New Roman" w:hAnsi="Times New Roman" w:cs="Times New Roman"/>
                <w:lang w:val="en-GB"/>
              </w:rPr>
              <w:t>Autumn</w:t>
            </w:r>
            <w:r w:rsidR="00E24BB8">
              <w:rPr>
                <w:rFonts w:ascii="Times New Roman" w:hAnsi="Times New Roman" w:cs="Times New Roman"/>
                <w:lang w:val="en-GB"/>
              </w:rPr>
              <w:t xml:space="preserve"> Fair and t</w:t>
            </w:r>
            <w:r w:rsidR="00057E24">
              <w:rPr>
                <w:rFonts w:ascii="Times New Roman" w:hAnsi="Times New Roman" w:cs="Times New Roman"/>
                <w:lang w:val="en-GB"/>
              </w:rPr>
              <w:t>hen the social event on 22 June</w:t>
            </w:r>
            <w:r w:rsidR="006E5473">
              <w:rPr>
                <w:rFonts w:ascii="Times New Roman" w:hAnsi="Times New Roman" w:cs="Times New Roman"/>
                <w:lang w:val="en-GB"/>
              </w:rPr>
              <w:t xml:space="preserve"> </w:t>
            </w:r>
            <w:r w:rsidR="003558E0">
              <w:rPr>
                <w:rFonts w:ascii="Times New Roman" w:hAnsi="Times New Roman" w:cs="Times New Roman"/>
                <w:lang w:val="en-GB"/>
              </w:rPr>
              <w:t>201</w:t>
            </w:r>
            <w:r w:rsidR="003A43C9">
              <w:rPr>
                <w:rFonts w:ascii="Times New Roman" w:hAnsi="Times New Roman" w:cs="Times New Roman"/>
                <w:lang w:val="en-GB"/>
              </w:rPr>
              <w:t>6</w:t>
            </w:r>
            <w:r w:rsidR="00CE2B13">
              <w:rPr>
                <w:rFonts w:ascii="Times New Roman" w:hAnsi="Times New Roman" w:cs="Times New Roman"/>
                <w:lang w:val="en-GB"/>
              </w:rPr>
              <w:t xml:space="preserve">, </w:t>
            </w:r>
            <w:r w:rsidR="003558E0">
              <w:rPr>
                <w:rFonts w:ascii="Times New Roman" w:hAnsi="Times New Roman" w:cs="Times New Roman"/>
                <w:lang w:val="en-GB"/>
              </w:rPr>
              <w:t xml:space="preserve">at </w:t>
            </w:r>
            <w:r>
              <w:rPr>
                <w:rFonts w:ascii="Times New Roman" w:hAnsi="Times New Roman" w:cs="Times New Roman"/>
                <w:lang w:val="en-GB"/>
              </w:rPr>
              <w:t>1</w:t>
            </w:r>
            <w:r w:rsidR="003558E0">
              <w:rPr>
                <w:rFonts w:ascii="Times New Roman" w:hAnsi="Times New Roman" w:cs="Times New Roman"/>
                <w:lang w:val="en-GB"/>
              </w:rPr>
              <w:t xml:space="preserve">900hrs.  </w:t>
            </w:r>
          </w:p>
        </w:tc>
        <w:tc>
          <w:tcPr>
            <w:tcW w:w="1638" w:type="dxa"/>
            <w:tcBorders>
              <w:left w:val="single" w:sz="4" w:space="0" w:color="000000"/>
            </w:tcBorders>
          </w:tcPr>
          <w:p w:rsidR="003558E0" w:rsidRDefault="003558E0" w:rsidP="00B6550F">
            <w:pPr>
              <w:snapToGrid w:val="0"/>
              <w:jc w:val="center"/>
              <w:rPr>
                <w:rFonts w:ascii="Times New Roman" w:hAnsi="Times New Roman" w:cs="Times New Roman"/>
                <w:b/>
                <w:bCs/>
                <w:lang w:val="en-GB"/>
              </w:rPr>
            </w:pPr>
          </w:p>
          <w:p w:rsidR="003558E0" w:rsidRPr="00F17F05" w:rsidRDefault="003558E0" w:rsidP="00B6550F">
            <w:pPr>
              <w:snapToGrid w:val="0"/>
              <w:jc w:val="center"/>
              <w:rPr>
                <w:rFonts w:ascii="Times New Roman" w:hAnsi="Times New Roman" w:cs="Times New Roman"/>
                <w:b/>
                <w:lang w:val="en-GB"/>
              </w:rPr>
            </w:pPr>
          </w:p>
        </w:tc>
        <w:tc>
          <w:tcPr>
            <w:tcW w:w="103" w:type="dxa"/>
          </w:tcPr>
          <w:p w:rsidR="003558E0" w:rsidRPr="00C00410" w:rsidRDefault="003558E0">
            <w:pPr>
              <w:snapToGrid w:val="0"/>
              <w:rPr>
                <w:rFonts w:ascii="Times New Roman" w:hAnsi="Times New Roman" w:cs="Times New Roman"/>
                <w:lang w:val="en-GB"/>
              </w:rPr>
            </w:pPr>
          </w:p>
        </w:tc>
      </w:tr>
    </w:tbl>
    <w:p w:rsidR="003558E0" w:rsidRDefault="003558E0" w:rsidP="00392491">
      <w:pPr>
        <w:jc w:val="both"/>
        <w:rPr>
          <w:b/>
          <w:bCs/>
          <w:lang w:val="en-GB"/>
        </w:rPr>
      </w:pPr>
    </w:p>
    <w:sectPr w:rsidR="003558E0" w:rsidSect="00292592">
      <w:pgSz w:w="12240" w:h="15840"/>
      <w:pgMar w:top="567" w:right="1797" w:bottom="851"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 PL UKai CN">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64"/>
        </w:tabs>
        <w:ind w:left="864" w:hanging="432"/>
      </w:pPr>
      <w:rPr>
        <w:rFonts w:cs="Times New Roman"/>
      </w:rPr>
    </w:lvl>
    <w:lvl w:ilvl="1">
      <w:start w:val="1"/>
      <w:numFmt w:val="none"/>
      <w:pStyle w:val="Heading2"/>
      <w:suff w:val="nothing"/>
      <w:lvlText w:val=""/>
      <w:lvlJc w:val="left"/>
      <w:pPr>
        <w:tabs>
          <w:tab w:val="num" w:pos="1008"/>
        </w:tabs>
        <w:ind w:left="1008" w:hanging="576"/>
      </w:pPr>
      <w:rPr>
        <w:rFonts w:cs="Times New Roman"/>
      </w:rPr>
    </w:lvl>
    <w:lvl w:ilvl="2">
      <w:start w:val="1"/>
      <w:numFmt w:val="none"/>
      <w:pStyle w:val="Heading3"/>
      <w:suff w:val="nothing"/>
      <w:lvlText w:val=""/>
      <w:lvlJc w:val="left"/>
      <w:pPr>
        <w:tabs>
          <w:tab w:val="num" w:pos="1152"/>
        </w:tabs>
        <w:ind w:left="1152" w:hanging="720"/>
      </w:pPr>
      <w:rPr>
        <w:rFonts w:cs="Times New Roman"/>
      </w:rPr>
    </w:lvl>
    <w:lvl w:ilvl="3">
      <w:start w:val="1"/>
      <w:numFmt w:val="none"/>
      <w:pStyle w:val="Heading4"/>
      <w:suff w:val="nothing"/>
      <w:lvlText w:val=""/>
      <w:lvlJc w:val="left"/>
      <w:pPr>
        <w:tabs>
          <w:tab w:val="num" w:pos="1296"/>
        </w:tabs>
        <w:ind w:left="1296" w:hanging="864"/>
      </w:pPr>
      <w:rPr>
        <w:rFonts w:cs="Times New Roman"/>
      </w:rPr>
    </w:lvl>
    <w:lvl w:ilvl="4">
      <w:start w:val="1"/>
      <w:numFmt w:val="none"/>
      <w:pStyle w:val="Heading5"/>
      <w:suff w:val="nothing"/>
      <w:lvlText w:val=""/>
      <w:lvlJc w:val="left"/>
      <w:pPr>
        <w:tabs>
          <w:tab w:val="num" w:pos="1440"/>
        </w:tabs>
        <w:ind w:left="1440" w:hanging="1008"/>
      </w:pPr>
      <w:rPr>
        <w:rFonts w:cs="Times New Roman"/>
      </w:rPr>
    </w:lvl>
    <w:lvl w:ilvl="5">
      <w:start w:val="1"/>
      <w:numFmt w:val="none"/>
      <w:suff w:val="nothing"/>
      <w:lvlText w:val=""/>
      <w:lvlJc w:val="left"/>
      <w:pPr>
        <w:tabs>
          <w:tab w:val="num" w:pos="1584"/>
        </w:tabs>
        <w:ind w:left="1584" w:hanging="1152"/>
      </w:pPr>
      <w:rPr>
        <w:rFonts w:cs="Times New Roman"/>
      </w:rPr>
    </w:lvl>
    <w:lvl w:ilvl="6">
      <w:start w:val="1"/>
      <w:numFmt w:val="none"/>
      <w:suff w:val="nothing"/>
      <w:lvlText w:val=""/>
      <w:lvlJc w:val="left"/>
      <w:pPr>
        <w:tabs>
          <w:tab w:val="num" w:pos="1728"/>
        </w:tabs>
        <w:ind w:left="1728" w:hanging="1296"/>
      </w:pPr>
      <w:rPr>
        <w:rFonts w:cs="Times New Roman"/>
      </w:rPr>
    </w:lvl>
    <w:lvl w:ilvl="7">
      <w:start w:val="1"/>
      <w:numFmt w:val="none"/>
      <w:suff w:val="nothing"/>
      <w:lvlText w:val=""/>
      <w:lvlJc w:val="left"/>
      <w:pPr>
        <w:tabs>
          <w:tab w:val="num" w:pos="1872"/>
        </w:tabs>
        <w:ind w:left="1872" w:hanging="1440"/>
      </w:pPr>
      <w:rPr>
        <w:rFonts w:cs="Times New Roman"/>
      </w:rPr>
    </w:lvl>
    <w:lvl w:ilvl="8">
      <w:start w:val="1"/>
      <w:numFmt w:val="none"/>
      <w:suff w:val="nothing"/>
      <w:lvlText w:val=""/>
      <w:lvlJc w:val="left"/>
      <w:pPr>
        <w:tabs>
          <w:tab w:val="num" w:pos="2016"/>
        </w:tabs>
        <w:ind w:left="2016" w:hanging="1584"/>
      </w:pPr>
      <w:rPr>
        <w:rFonts w:cs="Times New Roman"/>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Arial" w:hAnsi="Aria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rPr>
        <w:rFonts w:cs="Times New Roman"/>
      </w:rPr>
    </w:lvl>
  </w:abstractNum>
  <w:abstractNum w:abstractNumId="5">
    <w:nsid w:val="002F48FF"/>
    <w:multiLevelType w:val="hybridMultilevel"/>
    <w:tmpl w:val="46FA6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1F95DA1"/>
    <w:multiLevelType w:val="hybridMultilevel"/>
    <w:tmpl w:val="DD523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6516E"/>
    <w:multiLevelType w:val="hybridMultilevel"/>
    <w:tmpl w:val="DCB0D9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BA033A4"/>
    <w:multiLevelType w:val="hybridMultilevel"/>
    <w:tmpl w:val="46FA6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7A0B58"/>
    <w:multiLevelType w:val="hybridMultilevel"/>
    <w:tmpl w:val="E81C1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437C7B"/>
    <w:multiLevelType w:val="hybridMultilevel"/>
    <w:tmpl w:val="46FA6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474D98"/>
    <w:multiLevelType w:val="hybridMultilevel"/>
    <w:tmpl w:val="57AE482C"/>
    <w:lvl w:ilvl="0" w:tplc="34F0488A">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12">
    <w:nsid w:val="1D823E15"/>
    <w:multiLevelType w:val="hybridMultilevel"/>
    <w:tmpl w:val="AFD621A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DF863B4"/>
    <w:multiLevelType w:val="hybridMultilevel"/>
    <w:tmpl w:val="64EAD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987480"/>
    <w:multiLevelType w:val="hybridMultilevel"/>
    <w:tmpl w:val="28465306"/>
    <w:lvl w:ilvl="0" w:tplc="276CE022">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271130C"/>
    <w:multiLevelType w:val="hybridMultilevel"/>
    <w:tmpl w:val="825C669C"/>
    <w:lvl w:ilvl="0" w:tplc="182A777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4A5A4D"/>
    <w:multiLevelType w:val="hybridMultilevel"/>
    <w:tmpl w:val="71042B5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72C42E8"/>
    <w:multiLevelType w:val="hybridMultilevel"/>
    <w:tmpl w:val="46FA6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522234"/>
    <w:multiLevelType w:val="hybridMultilevel"/>
    <w:tmpl w:val="F3FE03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A5B4083"/>
    <w:multiLevelType w:val="hybridMultilevel"/>
    <w:tmpl w:val="D0A86C7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AAE298A"/>
    <w:multiLevelType w:val="hybridMultilevel"/>
    <w:tmpl w:val="46FA6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2010FF"/>
    <w:multiLevelType w:val="hybridMultilevel"/>
    <w:tmpl w:val="BF94304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16D7FD5"/>
    <w:multiLevelType w:val="hybridMultilevel"/>
    <w:tmpl w:val="E0EA159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1A02D46"/>
    <w:multiLevelType w:val="hybridMultilevel"/>
    <w:tmpl w:val="22B006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4D2DC9"/>
    <w:multiLevelType w:val="hybridMultilevel"/>
    <w:tmpl w:val="2AD23EC6"/>
    <w:lvl w:ilvl="0" w:tplc="62F498C4">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310C37"/>
    <w:multiLevelType w:val="hybridMultilevel"/>
    <w:tmpl w:val="D4288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474F48"/>
    <w:multiLevelType w:val="hybridMultilevel"/>
    <w:tmpl w:val="A8486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0C40C9"/>
    <w:multiLevelType w:val="hybridMultilevel"/>
    <w:tmpl w:val="221A9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810BC4"/>
    <w:multiLevelType w:val="hybridMultilevel"/>
    <w:tmpl w:val="97A2B422"/>
    <w:lvl w:ilvl="0" w:tplc="B3AA0EFE">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AA2987"/>
    <w:multiLevelType w:val="hybridMultilevel"/>
    <w:tmpl w:val="5A3C1C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A133046"/>
    <w:multiLevelType w:val="hybridMultilevel"/>
    <w:tmpl w:val="48C2890A"/>
    <w:lvl w:ilvl="0" w:tplc="8A823ECA">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A3E24D5"/>
    <w:multiLevelType w:val="hybridMultilevel"/>
    <w:tmpl w:val="47D6734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ACE2245"/>
    <w:multiLevelType w:val="hybridMultilevel"/>
    <w:tmpl w:val="46FA6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543CED"/>
    <w:multiLevelType w:val="hybridMultilevel"/>
    <w:tmpl w:val="55CCE18C"/>
    <w:lvl w:ilvl="0" w:tplc="1100A87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28828AA"/>
    <w:multiLevelType w:val="hybridMultilevel"/>
    <w:tmpl w:val="1236F1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3E6170F"/>
    <w:multiLevelType w:val="hybridMultilevel"/>
    <w:tmpl w:val="46FA6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D0D1B"/>
    <w:multiLevelType w:val="hybridMultilevel"/>
    <w:tmpl w:val="3CCCC514"/>
    <w:lvl w:ilvl="0" w:tplc="958A42CE">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8E662D2"/>
    <w:multiLevelType w:val="hybridMultilevel"/>
    <w:tmpl w:val="47A4DD3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C080D71"/>
    <w:multiLevelType w:val="hybridMultilevel"/>
    <w:tmpl w:val="87705E1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DFD227B"/>
    <w:multiLevelType w:val="hybridMultilevel"/>
    <w:tmpl w:val="18EC652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8"/>
  </w:num>
  <w:num w:numId="8">
    <w:abstractNumId w:val="14"/>
  </w:num>
  <w:num w:numId="9">
    <w:abstractNumId w:val="18"/>
  </w:num>
  <w:num w:numId="10">
    <w:abstractNumId w:val="37"/>
  </w:num>
  <w:num w:numId="11">
    <w:abstractNumId w:val="19"/>
  </w:num>
  <w:num w:numId="12">
    <w:abstractNumId w:val="12"/>
  </w:num>
  <w:num w:numId="13">
    <w:abstractNumId w:val="24"/>
  </w:num>
  <w:num w:numId="14">
    <w:abstractNumId w:val="31"/>
  </w:num>
  <w:num w:numId="15">
    <w:abstractNumId w:val="30"/>
  </w:num>
  <w:num w:numId="16">
    <w:abstractNumId w:val="34"/>
  </w:num>
  <w:num w:numId="17">
    <w:abstractNumId w:val="21"/>
  </w:num>
  <w:num w:numId="18">
    <w:abstractNumId w:val="39"/>
  </w:num>
  <w:num w:numId="19">
    <w:abstractNumId w:val="28"/>
  </w:num>
  <w:num w:numId="20">
    <w:abstractNumId w:val="7"/>
  </w:num>
  <w:num w:numId="21">
    <w:abstractNumId w:val="22"/>
  </w:num>
  <w:num w:numId="22">
    <w:abstractNumId w:val="29"/>
  </w:num>
  <w:num w:numId="23">
    <w:abstractNumId w:val="11"/>
  </w:num>
  <w:num w:numId="24">
    <w:abstractNumId w:val="6"/>
  </w:num>
  <w:num w:numId="25">
    <w:abstractNumId w:val="23"/>
  </w:num>
  <w:num w:numId="26">
    <w:abstractNumId w:val="13"/>
  </w:num>
  <w:num w:numId="27">
    <w:abstractNumId w:val="9"/>
  </w:num>
  <w:num w:numId="28">
    <w:abstractNumId w:val="15"/>
  </w:num>
  <w:num w:numId="29">
    <w:abstractNumId w:val="32"/>
  </w:num>
  <w:num w:numId="30">
    <w:abstractNumId w:val="26"/>
  </w:num>
  <w:num w:numId="31">
    <w:abstractNumId w:val="10"/>
  </w:num>
  <w:num w:numId="32">
    <w:abstractNumId w:val="20"/>
  </w:num>
  <w:num w:numId="33">
    <w:abstractNumId w:val="17"/>
  </w:num>
  <w:num w:numId="34">
    <w:abstractNumId w:val="8"/>
  </w:num>
  <w:num w:numId="35">
    <w:abstractNumId w:val="25"/>
  </w:num>
  <w:num w:numId="36">
    <w:abstractNumId w:val="33"/>
  </w:num>
  <w:num w:numId="37">
    <w:abstractNumId w:val="5"/>
  </w:num>
  <w:num w:numId="38">
    <w:abstractNumId w:val="27"/>
  </w:num>
  <w:num w:numId="39">
    <w:abstractNumId w:val="3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2F6E65"/>
    <w:rsid w:val="00000646"/>
    <w:rsid w:val="00000A6C"/>
    <w:rsid w:val="00001BC5"/>
    <w:rsid w:val="00003A25"/>
    <w:rsid w:val="00003BE5"/>
    <w:rsid w:val="00003C62"/>
    <w:rsid w:val="0000514A"/>
    <w:rsid w:val="000051A0"/>
    <w:rsid w:val="00007132"/>
    <w:rsid w:val="00010281"/>
    <w:rsid w:val="00010316"/>
    <w:rsid w:val="00010493"/>
    <w:rsid w:val="00010E17"/>
    <w:rsid w:val="00011772"/>
    <w:rsid w:val="00011F0C"/>
    <w:rsid w:val="000123A7"/>
    <w:rsid w:val="00012690"/>
    <w:rsid w:val="00013AE1"/>
    <w:rsid w:val="00013DBF"/>
    <w:rsid w:val="0001540C"/>
    <w:rsid w:val="00015FC9"/>
    <w:rsid w:val="00015FCF"/>
    <w:rsid w:val="000160FE"/>
    <w:rsid w:val="0001639A"/>
    <w:rsid w:val="0001752E"/>
    <w:rsid w:val="00017D55"/>
    <w:rsid w:val="00020CBA"/>
    <w:rsid w:val="00021DE4"/>
    <w:rsid w:val="00022B0E"/>
    <w:rsid w:val="00022D21"/>
    <w:rsid w:val="00023079"/>
    <w:rsid w:val="000244F2"/>
    <w:rsid w:val="00025A89"/>
    <w:rsid w:val="00026863"/>
    <w:rsid w:val="00030415"/>
    <w:rsid w:val="0003080C"/>
    <w:rsid w:val="00032780"/>
    <w:rsid w:val="00032BF9"/>
    <w:rsid w:val="00032C45"/>
    <w:rsid w:val="00033244"/>
    <w:rsid w:val="00033F37"/>
    <w:rsid w:val="00034237"/>
    <w:rsid w:val="00036ECF"/>
    <w:rsid w:val="00037414"/>
    <w:rsid w:val="00042885"/>
    <w:rsid w:val="00042D92"/>
    <w:rsid w:val="00046503"/>
    <w:rsid w:val="000475A1"/>
    <w:rsid w:val="00052803"/>
    <w:rsid w:val="000534E3"/>
    <w:rsid w:val="00054AAA"/>
    <w:rsid w:val="00054D62"/>
    <w:rsid w:val="00057E24"/>
    <w:rsid w:val="00060B7F"/>
    <w:rsid w:val="0006228C"/>
    <w:rsid w:val="000633D5"/>
    <w:rsid w:val="00063B1B"/>
    <w:rsid w:val="00064E0C"/>
    <w:rsid w:val="000654D3"/>
    <w:rsid w:val="0006554B"/>
    <w:rsid w:val="0006749E"/>
    <w:rsid w:val="00070592"/>
    <w:rsid w:val="00070F1C"/>
    <w:rsid w:val="00073A6A"/>
    <w:rsid w:val="00074F1D"/>
    <w:rsid w:val="00075ED4"/>
    <w:rsid w:val="00076945"/>
    <w:rsid w:val="0008091A"/>
    <w:rsid w:val="00080D70"/>
    <w:rsid w:val="00080F6D"/>
    <w:rsid w:val="000823DE"/>
    <w:rsid w:val="0009181E"/>
    <w:rsid w:val="00092E83"/>
    <w:rsid w:val="00093DE2"/>
    <w:rsid w:val="00094047"/>
    <w:rsid w:val="000966B6"/>
    <w:rsid w:val="00097D61"/>
    <w:rsid w:val="000A042E"/>
    <w:rsid w:val="000A08FE"/>
    <w:rsid w:val="000A1AC7"/>
    <w:rsid w:val="000A4E85"/>
    <w:rsid w:val="000A502A"/>
    <w:rsid w:val="000A6A5F"/>
    <w:rsid w:val="000A721B"/>
    <w:rsid w:val="000B10A8"/>
    <w:rsid w:val="000B1663"/>
    <w:rsid w:val="000B2B1A"/>
    <w:rsid w:val="000B32F7"/>
    <w:rsid w:val="000B3FDF"/>
    <w:rsid w:val="000B4144"/>
    <w:rsid w:val="000B45F5"/>
    <w:rsid w:val="000B5268"/>
    <w:rsid w:val="000B52CD"/>
    <w:rsid w:val="000B5E7E"/>
    <w:rsid w:val="000B5FC2"/>
    <w:rsid w:val="000C11DA"/>
    <w:rsid w:val="000C2929"/>
    <w:rsid w:val="000C384D"/>
    <w:rsid w:val="000C418B"/>
    <w:rsid w:val="000C514F"/>
    <w:rsid w:val="000D1680"/>
    <w:rsid w:val="000D2AAE"/>
    <w:rsid w:val="000D2F5A"/>
    <w:rsid w:val="000D3403"/>
    <w:rsid w:val="000D6942"/>
    <w:rsid w:val="000D703D"/>
    <w:rsid w:val="000D7876"/>
    <w:rsid w:val="000E0D20"/>
    <w:rsid w:val="000E1E42"/>
    <w:rsid w:val="000E21DC"/>
    <w:rsid w:val="000E3328"/>
    <w:rsid w:val="000E38FD"/>
    <w:rsid w:val="000E55F6"/>
    <w:rsid w:val="000E5FEE"/>
    <w:rsid w:val="000E60C4"/>
    <w:rsid w:val="000E6CBF"/>
    <w:rsid w:val="000E6E6B"/>
    <w:rsid w:val="000E6FC9"/>
    <w:rsid w:val="000F1738"/>
    <w:rsid w:val="000F179A"/>
    <w:rsid w:val="000F1FA6"/>
    <w:rsid w:val="000F3357"/>
    <w:rsid w:val="000F44C4"/>
    <w:rsid w:val="000F61D1"/>
    <w:rsid w:val="000F62A9"/>
    <w:rsid w:val="000F71F6"/>
    <w:rsid w:val="0010450C"/>
    <w:rsid w:val="001075C7"/>
    <w:rsid w:val="00110039"/>
    <w:rsid w:val="001106FC"/>
    <w:rsid w:val="001140B2"/>
    <w:rsid w:val="001146E0"/>
    <w:rsid w:val="0011568E"/>
    <w:rsid w:val="00115C73"/>
    <w:rsid w:val="00120FCD"/>
    <w:rsid w:val="001218AE"/>
    <w:rsid w:val="00124645"/>
    <w:rsid w:val="001261EB"/>
    <w:rsid w:val="00126901"/>
    <w:rsid w:val="001307B9"/>
    <w:rsid w:val="001319D1"/>
    <w:rsid w:val="001321E6"/>
    <w:rsid w:val="00132A3E"/>
    <w:rsid w:val="00132B03"/>
    <w:rsid w:val="0013358E"/>
    <w:rsid w:val="0013436D"/>
    <w:rsid w:val="00135D45"/>
    <w:rsid w:val="00136714"/>
    <w:rsid w:val="00136D6E"/>
    <w:rsid w:val="00140281"/>
    <w:rsid w:val="00140570"/>
    <w:rsid w:val="001411F6"/>
    <w:rsid w:val="0014136E"/>
    <w:rsid w:val="001415D4"/>
    <w:rsid w:val="00141A27"/>
    <w:rsid w:val="001433E2"/>
    <w:rsid w:val="0014366B"/>
    <w:rsid w:val="00144D74"/>
    <w:rsid w:val="00145B9B"/>
    <w:rsid w:val="001508FC"/>
    <w:rsid w:val="00150B2F"/>
    <w:rsid w:val="001511A3"/>
    <w:rsid w:val="00152E5F"/>
    <w:rsid w:val="00157484"/>
    <w:rsid w:val="00157C2A"/>
    <w:rsid w:val="00157CB2"/>
    <w:rsid w:val="00157D1D"/>
    <w:rsid w:val="00157D84"/>
    <w:rsid w:val="00163270"/>
    <w:rsid w:val="00163DA7"/>
    <w:rsid w:val="00164BCC"/>
    <w:rsid w:val="00164E26"/>
    <w:rsid w:val="001658DA"/>
    <w:rsid w:val="00167130"/>
    <w:rsid w:val="001677BA"/>
    <w:rsid w:val="001700C9"/>
    <w:rsid w:val="00170FD4"/>
    <w:rsid w:val="00172BE2"/>
    <w:rsid w:val="00173054"/>
    <w:rsid w:val="00173DBD"/>
    <w:rsid w:val="00173E5D"/>
    <w:rsid w:val="00173E89"/>
    <w:rsid w:val="0017404D"/>
    <w:rsid w:val="001746E1"/>
    <w:rsid w:val="001752E8"/>
    <w:rsid w:val="001754DB"/>
    <w:rsid w:val="00175891"/>
    <w:rsid w:val="00175AA0"/>
    <w:rsid w:val="00175FDD"/>
    <w:rsid w:val="0017602F"/>
    <w:rsid w:val="0017629F"/>
    <w:rsid w:val="001763AF"/>
    <w:rsid w:val="00176DAD"/>
    <w:rsid w:val="00177656"/>
    <w:rsid w:val="001777F3"/>
    <w:rsid w:val="00181883"/>
    <w:rsid w:val="00184AE9"/>
    <w:rsid w:val="00184BFD"/>
    <w:rsid w:val="00190251"/>
    <w:rsid w:val="001917C4"/>
    <w:rsid w:val="00192207"/>
    <w:rsid w:val="00192432"/>
    <w:rsid w:val="001927B2"/>
    <w:rsid w:val="00193D77"/>
    <w:rsid w:val="00195D3E"/>
    <w:rsid w:val="00195F08"/>
    <w:rsid w:val="00196E76"/>
    <w:rsid w:val="00197225"/>
    <w:rsid w:val="00197442"/>
    <w:rsid w:val="00197DA3"/>
    <w:rsid w:val="001A0AB9"/>
    <w:rsid w:val="001A0FE5"/>
    <w:rsid w:val="001A2985"/>
    <w:rsid w:val="001A3AB3"/>
    <w:rsid w:val="001A491D"/>
    <w:rsid w:val="001A4B57"/>
    <w:rsid w:val="001A5D6A"/>
    <w:rsid w:val="001B11C6"/>
    <w:rsid w:val="001B17A3"/>
    <w:rsid w:val="001B332A"/>
    <w:rsid w:val="001B33E3"/>
    <w:rsid w:val="001B364B"/>
    <w:rsid w:val="001B56CF"/>
    <w:rsid w:val="001B5EB6"/>
    <w:rsid w:val="001B6D1F"/>
    <w:rsid w:val="001B7717"/>
    <w:rsid w:val="001C03FC"/>
    <w:rsid w:val="001C0B8B"/>
    <w:rsid w:val="001C2C2C"/>
    <w:rsid w:val="001C2DEF"/>
    <w:rsid w:val="001C308C"/>
    <w:rsid w:val="001C3633"/>
    <w:rsid w:val="001C3685"/>
    <w:rsid w:val="001C37BF"/>
    <w:rsid w:val="001C417F"/>
    <w:rsid w:val="001C6001"/>
    <w:rsid w:val="001C62CD"/>
    <w:rsid w:val="001C70B6"/>
    <w:rsid w:val="001D007B"/>
    <w:rsid w:val="001D147A"/>
    <w:rsid w:val="001D1D96"/>
    <w:rsid w:val="001D2956"/>
    <w:rsid w:val="001D2AC9"/>
    <w:rsid w:val="001D46C8"/>
    <w:rsid w:val="001D525B"/>
    <w:rsid w:val="001D6059"/>
    <w:rsid w:val="001D6436"/>
    <w:rsid w:val="001D6E14"/>
    <w:rsid w:val="001D7B72"/>
    <w:rsid w:val="001E0151"/>
    <w:rsid w:val="001E2460"/>
    <w:rsid w:val="001E27ED"/>
    <w:rsid w:val="001E3477"/>
    <w:rsid w:val="001E34C2"/>
    <w:rsid w:val="001E3BCC"/>
    <w:rsid w:val="001E4C1B"/>
    <w:rsid w:val="001E4EFA"/>
    <w:rsid w:val="001E5F80"/>
    <w:rsid w:val="001E758E"/>
    <w:rsid w:val="001E7DDB"/>
    <w:rsid w:val="001E7EBE"/>
    <w:rsid w:val="001F0964"/>
    <w:rsid w:val="001F3EAF"/>
    <w:rsid w:val="001F3EFE"/>
    <w:rsid w:val="001F4CC5"/>
    <w:rsid w:val="001F58B8"/>
    <w:rsid w:val="001F5FEA"/>
    <w:rsid w:val="001F666A"/>
    <w:rsid w:val="001F713D"/>
    <w:rsid w:val="001F74E1"/>
    <w:rsid w:val="0020083B"/>
    <w:rsid w:val="00200A4F"/>
    <w:rsid w:val="00200BB9"/>
    <w:rsid w:val="00200EB5"/>
    <w:rsid w:val="00201E72"/>
    <w:rsid w:val="00201FD4"/>
    <w:rsid w:val="00204738"/>
    <w:rsid w:val="00205F02"/>
    <w:rsid w:val="00207390"/>
    <w:rsid w:val="00212D52"/>
    <w:rsid w:val="002131E4"/>
    <w:rsid w:val="002151A8"/>
    <w:rsid w:val="0021586C"/>
    <w:rsid w:val="00215AB4"/>
    <w:rsid w:val="0021646C"/>
    <w:rsid w:val="0021666D"/>
    <w:rsid w:val="002179BA"/>
    <w:rsid w:val="00217DA3"/>
    <w:rsid w:val="00217E7E"/>
    <w:rsid w:val="00220850"/>
    <w:rsid w:val="00220B8C"/>
    <w:rsid w:val="00221CE9"/>
    <w:rsid w:val="00222317"/>
    <w:rsid w:val="002232DE"/>
    <w:rsid w:val="002236AB"/>
    <w:rsid w:val="00223768"/>
    <w:rsid w:val="00224259"/>
    <w:rsid w:val="00224F5E"/>
    <w:rsid w:val="00225CFE"/>
    <w:rsid w:val="00230C0C"/>
    <w:rsid w:val="0023243D"/>
    <w:rsid w:val="00232630"/>
    <w:rsid w:val="0023278C"/>
    <w:rsid w:val="0023286F"/>
    <w:rsid w:val="00233451"/>
    <w:rsid w:val="0023357C"/>
    <w:rsid w:val="002335E7"/>
    <w:rsid w:val="00233A0A"/>
    <w:rsid w:val="00234923"/>
    <w:rsid w:val="00235005"/>
    <w:rsid w:val="00235C6C"/>
    <w:rsid w:val="0023698B"/>
    <w:rsid w:val="00241838"/>
    <w:rsid w:val="00241B63"/>
    <w:rsid w:val="002427F6"/>
    <w:rsid w:val="00244450"/>
    <w:rsid w:val="00245D8D"/>
    <w:rsid w:val="00247865"/>
    <w:rsid w:val="00247E75"/>
    <w:rsid w:val="00250355"/>
    <w:rsid w:val="002509FE"/>
    <w:rsid w:val="0025287E"/>
    <w:rsid w:val="00252A8B"/>
    <w:rsid w:val="002531A1"/>
    <w:rsid w:val="002557C2"/>
    <w:rsid w:val="002557EF"/>
    <w:rsid w:val="0025681C"/>
    <w:rsid w:val="00256C05"/>
    <w:rsid w:val="00257293"/>
    <w:rsid w:val="00257B12"/>
    <w:rsid w:val="00263720"/>
    <w:rsid w:val="00264503"/>
    <w:rsid w:val="00264DDD"/>
    <w:rsid w:val="00265193"/>
    <w:rsid w:val="002653AC"/>
    <w:rsid w:val="00266895"/>
    <w:rsid w:val="00270CD2"/>
    <w:rsid w:val="00271025"/>
    <w:rsid w:val="00271319"/>
    <w:rsid w:val="002721E1"/>
    <w:rsid w:val="00272717"/>
    <w:rsid w:val="0027295D"/>
    <w:rsid w:val="00273022"/>
    <w:rsid w:val="0027319D"/>
    <w:rsid w:val="00275033"/>
    <w:rsid w:val="00276E54"/>
    <w:rsid w:val="00277A7B"/>
    <w:rsid w:val="002801D8"/>
    <w:rsid w:val="00280BB6"/>
    <w:rsid w:val="00281759"/>
    <w:rsid w:val="00281AA5"/>
    <w:rsid w:val="0028213B"/>
    <w:rsid w:val="00282AFC"/>
    <w:rsid w:val="00282B92"/>
    <w:rsid w:val="00282D6C"/>
    <w:rsid w:val="0028316F"/>
    <w:rsid w:val="00283321"/>
    <w:rsid w:val="002839FB"/>
    <w:rsid w:val="00285D05"/>
    <w:rsid w:val="0029070C"/>
    <w:rsid w:val="0029075F"/>
    <w:rsid w:val="00290D6B"/>
    <w:rsid w:val="00292592"/>
    <w:rsid w:val="002929F3"/>
    <w:rsid w:val="002933F1"/>
    <w:rsid w:val="00293B7D"/>
    <w:rsid w:val="00293D68"/>
    <w:rsid w:val="00295FD2"/>
    <w:rsid w:val="00295FE8"/>
    <w:rsid w:val="0029667B"/>
    <w:rsid w:val="00297ED2"/>
    <w:rsid w:val="002A0BCD"/>
    <w:rsid w:val="002A1F2B"/>
    <w:rsid w:val="002A1FBC"/>
    <w:rsid w:val="002A3A79"/>
    <w:rsid w:val="002A450A"/>
    <w:rsid w:val="002A4B6C"/>
    <w:rsid w:val="002A4F42"/>
    <w:rsid w:val="002A5308"/>
    <w:rsid w:val="002A764F"/>
    <w:rsid w:val="002B16D6"/>
    <w:rsid w:val="002B595E"/>
    <w:rsid w:val="002B5D82"/>
    <w:rsid w:val="002B6D0E"/>
    <w:rsid w:val="002C019C"/>
    <w:rsid w:val="002C1890"/>
    <w:rsid w:val="002C3B2F"/>
    <w:rsid w:val="002C3D65"/>
    <w:rsid w:val="002C4C58"/>
    <w:rsid w:val="002C528A"/>
    <w:rsid w:val="002C5E23"/>
    <w:rsid w:val="002C632C"/>
    <w:rsid w:val="002C6CE9"/>
    <w:rsid w:val="002C74AD"/>
    <w:rsid w:val="002C751C"/>
    <w:rsid w:val="002D3680"/>
    <w:rsid w:val="002D37A8"/>
    <w:rsid w:val="002D3B8B"/>
    <w:rsid w:val="002D4FBA"/>
    <w:rsid w:val="002D5033"/>
    <w:rsid w:val="002D7C5E"/>
    <w:rsid w:val="002E2A7D"/>
    <w:rsid w:val="002E2BE6"/>
    <w:rsid w:val="002E40CA"/>
    <w:rsid w:val="002E45BA"/>
    <w:rsid w:val="002E508C"/>
    <w:rsid w:val="002E72D6"/>
    <w:rsid w:val="002E7CF2"/>
    <w:rsid w:val="002F10FA"/>
    <w:rsid w:val="002F2BF6"/>
    <w:rsid w:val="002F3058"/>
    <w:rsid w:val="002F31F0"/>
    <w:rsid w:val="002F3C83"/>
    <w:rsid w:val="002F4062"/>
    <w:rsid w:val="002F5A51"/>
    <w:rsid w:val="002F612A"/>
    <w:rsid w:val="002F6E65"/>
    <w:rsid w:val="002F7FCD"/>
    <w:rsid w:val="00300AB3"/>
    <w:rsid w:val="00301717"/>
    <w:rsid w:val="00302D03"/>
    <w:rsid w:val="00302F87"/>
    <w:rsid w:val="003037E0"/>
    <w:rsid w:val="00304F38"/>
    <w:rsid w:val="00304FC9"/>
    <w:rsid w:val="0030543E"/>
    <w:rsid w:val="00306620"/>
    <w:rsid w:val="00310634"/>
    <w:rsid w:val="0031090B"/>
    <w:rsid w:val="00310EF3"/>
    <w:rsid w:val="00311ACF"/>
    <w:rsid w:val="0031373A"/>
    <w:rsid w:val="00314A3C"/>
    <w:rsid w:val="00320979"/>
    <w:rsid w:val="00321A6F"/>
    <w:rsid w:val="003224A2"/>
    <w:rsid w:val="00322ED5"/>
    <w:rsid w:val="003247D9"/>
    <w:rsid w:val="00325A94"/>
    <w:rsid w:val="0032675C"/>
    <w:rsid w:val="003279A5"/>
    <w:rsid w:val="00327A13"/>
    <w:rsid w:val="003300A1"/>
    <w:rsid w:val="0033028C"/>
    <w:rsid w:val="00330A81"/>
    <w:rsid w:val="003325F5"/>
    <w:rsid w:val="00332E47"/>
    <w:rsid w:val="00333088"/>
    <w:rsid w:val="003345FD"/>
    <w:rsid w:val="00336356"/>
    <w:rsid w:val="0033760A"/>
    <w:rsid w:val="0034089D"/>
    <w:rsid w:val="00340C97"/>
    <w:rsid w:val="00341153"/>
    <w:rsid w:val="0034156A"/>
    <w:rsid w:val="00341A0F"/>
    <w:rsid w:val="00341EFC"/>
    <w:rsid w:val="0034235E"/>
    <w:rsid w:val="003423F9"/>
    <w:rsid w:val="00343608"/>
    <w:rsid w:val="0034395E"/>
    <w:rsid w:val="00346696"/>
    <w:rsid w:val="003469FE"/>
    <w:rsid w:val="003470DD"/>
    <w:rsid w:val="003476AB"/>
    <w:rsid w:val="003531CB"/>
    <w:rsid w:val="003558E0"/>
    <w:rsid w:val="00356E9D"/>
    <w:rsid w:val="00360798"/>
    <w:rsid w:val="00360E66"/>
    <w:rsid w:val="003617D5"/>
    <w:rsid w:val="00362F87"/>
    <w:rsid w:val="00363BE9"/>
    <w:rsid w:val="003641F9"/>
    <w:rsid w:val="00364B30"/>
    <w:rsid w:val="003664F6"/>
    <w:rsid w:val="003676E5"/>
    <w:rsid w:val="00367B0C"/>
    <w:rsid w:val="00370720"/>
    <w:rsid w:val="00372307"/>
    <w:rsid w:val="00374547"/>
    <w:rsid w:val="0037587D"/>
    <w:rsid w:val="0037673D"/>
    <w:rsid w:val="00376AC8"/>
    <w:rsid w:val="00377021"/>
    <w:rsid w:val="003774FC"/>
    <w:rsid w:val="00380399"/>
    <w:rsid w:val="00380460"/>
    <w:rsid w:val="00380471"/>
    <w:rsid w:val="0038095B"/>
    <w:rsid w:val="00380E1C"/>
    <w:rsid w:val="00381DFF"/>
    <w:rsid w:val="00383191"/>
    <w:rsid w:val="00383527"/>
    <w:rsid w:val="0038549C"/>
    <w:rsid w:val="00385D03"/>
    <w:rsid w:val="00387353"/>
    <w:rsid w:val="003877BF"/>
    <w:rsid w:val="003903DF"/>
    <w:rsid w:val="003907AE"/>
    <w:rsid w:val="00392491"/>
    <w:rsid w:val="00393BF3"/>
    <w:rsid w:val="003950C5"/>
    <w:rsid w:val="003950D0"/>
    <w:rsid w:val="003953F7"/>
    <w:rsid w:val="00397A2B"/>
    <w:rsid w:val="003A1037"/>
    <w:rsid w:val="003A1E56"/>
    <w:rsid w:val="003A2B78"/>
    <w:rsid w:val="003A3551"/>
    <w:rsid w:val="003A43C9"/>
    <w:rsid w:val="003A47BE"/>
    <w:rsid w:val="003A4F71"/>
    <w:rsid w:val="003A501E"/>
    <w:rsid w:val="003A5288"/>
    <w:rsid w:val="003A5C5F"/>
    <w:rsid w:val="003A5F6B"/>
    <w:rsid w:val="003A6CB6"/>
    <w:rsid w:val="003A7A57"/>
    <w:rsid w:val="003A7C49"/>
    <w:rsid w:val="003B19C6"/>
    <w:rsid w:val="003B49F6"/>
    <w:rsid w:val="003B4CE5"/>
    <w:rsid w:val="003B71B9"/>
    <w:rsid w:val="003B7460"/>
    <w:rsid w:val="003B7DD9"/>
    <w:rsid w:val="003C0366"/>
    <w:rsid w:val="003C0967"/>
    <w:rsid w:val="003C0C04"/>
    <w:rsid w:val="003C0C35"/>
    <w:rsid w:val="003C107B"/>
    <w:rsid w:val="003C12BB"/>
    <w:rsid w:val="003C2712"/>
    <w:rsid w:val="003C275E"/>
    <w:rsid w:val="003C37CB"/>
    <w:rsid w:val="003C3ECE"/>
    <w:rsid w:val="003C4044"/>
    <w:rsid w:val="003C4A5E"/>
    <w:rsid w:val="003C5EB0"/>
    <w:rsid w:val="003C6CD2"/>
    <w:rsid w:val="003C750D"/>
    <w:rsid w:val="003D063E"/>
    <w:rsid w:val="003D1A3B"/>
    <w:rsid w:val="003D2256"/>
    <w:rsid w:val="003D250D"/>
    <w:rsid w:val="003D3C4B"/>
    <w:rsid w:val="003D4CD7"/>
    <w:rsid w:val="003D4DEE"/>
    <w:rsid w:val="003D53B0"/>
    <w:rsid w:val="003D5510"/>
    <w:rsid w:val="003D7510"/>
    <w:rsid w:val="003D7A8A"/>
    <w:rsid w:val="003E0E79"/>
    <w:rsid w:val="003E1226"/>
    <w:rsid w:val="003E187C"/>
    <w:rsid w:val="003E2D30"/>
    <w:rsid w:val="003E2DFC"/>
    <w:rsid w:val="003E3B31"/>
    <w:rsid w:val="003E486B"/>
    <w:rsid w:val="003E6679"/>
    <w:rsid w:val="003F3256"/>
    <w:rsid w:val="003F3336"/>
    <w:rsid w:val="003F6F98"/>
    <w:rsid w:val="003F74A7"/>
    <w:rsid w:val="00400EE5"/>
    <w:rsid w:val="00401787"/>
    <w:rsid w:val="00401FD3"/>
    <w:rsid w:val="0040200E"/>
    <w:rsid w:val="00402B3A"/>
    <w:rsid w:val="00404061"/>
    <w:rsid w:val="0040480E"/>
    <w:rsid w:val="00404C73"/>
    <w:rsid w:val="00405C51"/>
    <w:rsid w:val="00406799"/>
    <w:rsid w:val="00410533"/>
    <w:rsid w:val="0041313A"/>
    <w:rsid w:val="00413591"/>
    <w:rsid w:val="004137CD"/>
    <w:rsid w:val="004138D1"/>
    <w:rsid w:val="00413FC4"/>
    <w:rsid w:val="00415D55"/>
    <w:rsid w:val="0042101F"/>
    <w:rsid w:val="0042196B"/>
    <w:rsid w:val="00422396"/>
    <w:rsid w:val="00422411"/>
    <w:rsid w:val="00422BD4"/>
    <w:rsid w:val="00423390"/>
    <w:rsid w:val="004243AE"/>
    <w:rsid w:val="0042525C"/>
    <w:rsid w:val="00425297"/>
    <w:rsid w:val="004263BF"/>
    <w:rsid w:val="00426771"/>
    <w:rsid w:val="004321D2"/>
    <w:rsid w:val="0043378A"/>
    <w:rsid w:val="00433B60"/>
    <w:rsid w:val="00433D5D"/>
    <w:rsid w:val="00434847"/>
    <w:rsid w:val="00435B65"/>
    <w:rsid w:val="0043651D"/>
    <w:rsid w:val="00436B82"/>
    <w:rsid w:val="004375C0"/>
    <w:rsid w:val="004375CC"/>
    <w:rsid w:val="00437DBF"/>
    <w:rsid w:val="00442897"/>
    <w:rsid w:val="0044330E"/>
    <w:rsid w:val="0044424F"/>
    <w:rsid w:val="004455FE"/>
    <w:rsid w:val="00445F77"/>
    <w:rsid w:val="004462F1"/>
    <w:rsid w:val="004507BD"/>
    <w:rsid w:val="00451973"/>
    <w:rsid w:val="00451F2A"/>
    <w:rsid w:val="004525A0"/>
    <w:rsid w:val="00453567"/>
    <w:rsid w:val="004540B4"/>
    <w:rsid w:val="004558A8"/>
    <w:rsid w:val="00456219"/>
    <w:rsid w:val="0045701B"/>
    <w:rsid w:val="004579E1"/>
    <w:rsid w:val="00460EBA"/>
    <w:rsid w:val="004610FF"/>
    <w:rsid w:val="00461FEE"/>
    <w:rsid w:val="0046200D"/>
    <w:rsid w:val="004628B2"/>
    <w:rsid w:val="00464900"/>
    <w:rsid w:val="00465394"/>
    <w:rsid w:val="0046553C"/>
    <w:rsid w:val="0046651B"/>
    <w:rsid w:val="0046786B"/>
    <w:rsid w:val="00467D93"/>
    <w:rsid w:val="00467F08"/>
    <w:rsid w:val="00470953"/>
    <w:rsid w:val="00471C56"/>
    <w:rsid w:val="0047240F"/>
    <w:rsid w:val="00472693"/>
    <w:rsid w:val="00472A49"/>
    <w:rsid w:val="00473BE0"/>
    <w:rsid w:val="00473C69"/>
    <w:rsid w:val="0047522D"/>
    <w:rsid w:val="0047534A"/>
    <w:rsid w:val="0047541B"/>
    <w:rsid w:val="00476CA9"/>
    <w:rsid w:val="00480237"/>
    <w:rsid w:val="004805A1"/>
    <w:rsid w:val="00481219"/>
    <w:rsid w:val="0048297B"/>
    <w:rsid w:val="00482D23"/>
    <w:rsid w:val="004843A0"/>
    <w:rsid w:val="00484AA7"/>
    <w:rsid w:val="00486AFB"/>
    <w:rsid w:val="00487707"/>
    <w:rsid w:val="00487D18"/>
    <w:rsid w:val="00491477"/>
    <w:rsid w:val="004915CD"/>
    <w:rsid w:val="004922D0"/>
    <w:rsid w:val="00492BCF"/>
    <w:rsid w:val="00492F79"/>
    <w:rsid w:val="00493044"/>
    <w:rsid w:val="004959E7"/>
    <w:rsid w:val="00496AC3"/>
    <w:rsid w:val="00497B7C"/>
    <w:rsid w:val="004A09B9"/>
    <w:rsid w:val="004A16EB"/>
    <w:rsid w:val="004A18DF"/>
    <w:rsid w:val="004A1DD5"/>
    <w:rsid w:val="004A3D42"/>
    <w:rsid w:val="004A46AB"/>
    <w:rsid w:val="004A4E0F"/>
    <w:rsid w:val="004A5188"/>
    <w:rsid w:val="004A68F4"/>
    <w:rsid w:val="004B0236"/>
    <w:rsid w:val="004B0FAF"/>
    <w:rsid w:val="004B3738"/>
    <w:rsid w:val="004B3A81"/>
    <w:rsid w:val="004B45E9"/>
    <w:rsid w:val="004B4D21"/>
    <w:rsid w:val="004B506A"/>
    <w:rsid w:val="004B580E"/>
    <w:rsid w:val="004B5FDA"/>
    <w:rsid w:val="004B6191"/>
    <w:rsid w:val="004B7164"/>
    <w:rsid w:val="004C0110"/>
    <w:rsid w:val="004C036F"/>
    <w:rsid w:val="004C2497"/>
    <w:rsid w:val="004C3F45"/>
    <w:rsid w:val="004C40FA"/>
    <w:rsid w:val="004C5026"/>
    <w:rsid w:val="004C55E1"/>
    <w:rsid w:val="004C70C3"/>
    <w:rsid w:val="004C7E45"/>
    <w:rsid w:val="004D0A13"/>
    <w:rsid w:val="004D1C9B"/>
    <w:rsid w:val="004D22FA"/>
    <w:rsid w:val="004D244C"/>
    <w:rsid w:val="004D43CE"/>
    <w:rsid w:val="004D550C"/>
    <w:rsid w:val="004D7C98"/>
    <w:rsid w:val="004D7D5B"/>
    <w:rsid w:val="004E00D9"/>
    <w:rsid w:val="004E05A6"/>
    <w:rsid w:val="004E06D7"/>
    <w:rsid w:val="004E1246"/>
    <w:rsid w:val="004E2BEB"/>
    <w:rsid w:val="004E38EE"/>
    <w:rsid w:val="004E4EDA"/>
    <w:rsid w:val="004E753D"/>
    <w:rsid w:val="004E79E7"/>
    <w:rsid w:val="004E7D82"/>
    <w:rsid w:val="004F0BA4"/>
    <w:rsid w:val="004F0C23"/>
    <w:rsid w:val="004F1609"/>
    <w:rsid w:val="004F2970"/>
    <w:rsid w:val="004F35B2"/>
    <w:rsid w:val="00501CF3"/>
    <w:rsid w:val="00502B13"/>
    <w:rsid w:val="005041CA"/>
    <w:rsid w:val="00504CFA"/>
    <w:rsid w:val="00504F92"/>
    <w:rsid w:val="00505DF7"/>
    <w:rsid w:val="00506051"/>
    <w:rsid w:val="005070B3"/>
    <w:rsid w:val="00510EC3"/>
    <w:rsid w:val="005117DF"/>
    <w:rsid w:val="005142C5"/>
    <w:rsid w:val="00515E38"/>
    <w:rsid w:val="00516AFA"/>
    <w:rsid w:val="0051792A"/>
    <w:rsid w:val="00522303"/>
    <w:rsid w:val="00522D9D"/>
    <w:rsid w:val="0052379E"/>
    <w:rsid w:val="00526DC2"/>
    <w:rsid w:val="005270DD"/>
    <w:rsid w:val="005276B5"/>
    <w:rsid w:val="005307AA"/>
    <w:rsid w:val="005314AB"/>
    <w:rsid w:val="005332C4"/>
    <w:rsid w:val="005338E8"/>
    <w:rsid w:val="0053393E"/>
    <w:rsid w:val="005344DC"/>
    <w:rsid w:val="00535006"/>
    <w:rsid w:val="00535312"/>
    <w:rsid w:val="005356BF"/>
    <w:rsid w:val="0054076E"/>
    <w:rsid w:val="00541696"/>
    <w:rsid w:val="00542A05"/>
    <w:rsid w:val="00543835"/>
    <w:rsid w:val="005441A7"/>
    <w:rsid w:val="00544D1B"/>
    <w:rsid w:val="00546399"/>
    <w:rsid w:val="0054768A"/>
    <w:rsid w:val="00550245"/>
    <w:rsid w:val="0055178B"/>
    <w:rsid w:val="0055251E"/>
    <w:rsid w:val="0055325A"/>
    <w:rsid w:val="005532F3"/>
    <w:rsid w:val="00553670"/>
    <w:rsid w:val="00554404"/>
    <w:rsid w:val="00555126"/>
    <w:rsid w:val="0055562F"/>
    <w:rsid w:val="00556342"/>
    <w:rsid w:val="005564A0"/>
    <w:rsid w:val="005577D5"/>
    <w:rsid w:val="00557914"/>
    <w:rsid w:val="005614A6"/>
    <w:rsid w:val="0056267E"/>
    <w:rsid w:val="005666B8"/>
    <w:rsid w:val="0056710A"/>
    <w:rsid w:val="005678DC"/>
    <w:rsid w:val="00570413"/>
    <w:rsid w:val="00570F31"/>
    <w:rsid w:val="0057114F"/>
    <w:rsid w:val="00573D76"/>
    <w:rsid w:val="005743C8"/>
    <w:rsid w:val="0057456C"/>
    <w:rsid w:val="00574792"/>
    <w:rsid w:val="00574BCF"/>
    <w:rsid w:val="00575840"/>
    <w:rsid w:val="0057742F"/>
    <w:rsid w:val="00582DDA"/>
    <w:rsid w:val="0058354D"/>
    <w:rsid w:val="00583E2F"/>
    <w:rsid w:val="00584EE3"/>
    <w:rsid w:val="0058565B"/>
    <w:rsid w:val="005864BA"/>
    <w:rsid w:val="00590982"/>
    <w:rsid w:val="0059170C"/>
    <w:rsid w:val="00591B4C"/>
    <w:rsid w:val="00592DCF"/>
    <w:rsid w:val="00592F59"/>
    <w:rsid w:val="005936DB"/>
    <w:rsid w:val="00596B09"/>
    <w:rsid w:val="005A0DFD"/>
    <w:rsid w:val="005A1448"/>
    <w:rsid w:val="005A23C8"/>
    <w:rsid w:val="005A44AD"/>
    <w:rsid w:val="005A4517"/>
    <w:rsid w:val="005A4FF7"/>
    <w:rsid w:val="005A5E03"/>
    <w:rsid w:val="005A5F84"/>
    <w:rsid w:val="005A6D81"/>
    <w:rsid w:val="005B1F72"/>
    <w:rsid w:val="005B2626"/>
    <w:rsid w:val="005B2829"/>
    <w:rsid w:val="005B3386"/>
    <w:rsid w:val="005B3EF1"/>
    <w:rsid w:val="005B4689"/>
    <w:rsid w:val="005B600C"/>
    <w:rsid w:val="005B6C4C"/>
    <w:rsid w:val="005B6C81"/>
    <w:rsid w:val="005C20DD"/>
    <w:rsid w:val="005C2354"/>
    <w:rsid w:val="005C2E6A"/>
    <w:rsid w:val="005C39C6"/>
    <w:rsid w:val="005C59A7"/>
    <w:rsid w:val="005C68A5"/>
    <w:rsid w:val="005C68FB"/>
    <w:rsid w:val="005C7FA3"/>
    <w:rsid w:val="005C7FC3"/>
    <w:rsid w:val="005D00D4"/>
    <w:rsid w:val="005D1959"/>
    <w:rsid w:val="005D3CAF"/>
    <w:rsid w:val="005D561D"/>
    <w:rsid w:val="005D646F"/>
    <w:rsid w:val="005D74EC"/>
    <w:rsid w:val="005E15E0"/>
    <w:rsid w:val="005E2288"/>
    <w:rsid w:val="005E4831"/>
    <w:rsid w:val="005E5B8B"/>
    <w:rsid w:val="005E6344"/>
    <w:rsid w:val="005E6870"/>
    <w:rsid w:val="005E6A0F"/>
    <w:rsid w:val="005E77D7"/>
    <w:rsid w:val="005F0841"/>
    <w:rsid w:val="005F0848"/>
    <w:rsid w:val="005F094E"/>
    <w:rsid w:val="005F3949"/>
    <w:rsid w:val="005F4276"/>
    <w:rsid w:val="005F5364"/>
    <w:rsid w:val="005F6948"/>
    <w:rsid w:val="005F6E1D"/>
    <w:rsid w:val="006019C7"/>
    <w:rsid w:val="00602F26"/>
    <w:rsid w:val="00603ABB"/>
    <w:rsid w:val="00604043"/>
    <w:rsid w:val="006062A8"/>
    <w:rsid w:val="00610BFF"/>
    <w:rsid w:val="00610EB1"/>
    <w:rsid w:val="006129FB"/>
    <w:rsid w:val="00614783"/>
    <w:rsid w:val="00615664"/>
    <w:rsid w:val="0061677A"/>
    <w:rsid w:val="00616F8B"/>
    <w:rsid w:val="006173B1"/>
    <w:rsid w:val="0061753C"/>
    <w:rsid w:val="00621B27"/>
    <w:rsid w:val="00621BAC"/>
    <w:rsid w:val="00621C10"/>
    <w:rsid w:val="006240D6"/>
    <w:rsid w:val="00624265"/>
    <w:rsid w:val="00624B69"/>
    <w:rsid w:val="006250D2"/>
    <w:rsid w:val="00625E30"/>
    <w:rsid w:val="006273D2"/>
    <w:rsid w:val="0062778C"/>
    <w:rsid w:val="00631E44"/>
    <w:rsid w:val="00634A0B"/>
    <w:rsid w:val="00636B69"/>
    <w:rsid w:val="0063793D"/>
    <w:rsid w:val="00641807"/>
    <w:rsid w:val="0064297E"/>
    <w:rsid w:val="00642DF0"/>
    <w:rsid w:val="00643721"/>
    <w:rsid w:val="006437D1"/>
    <w:rsid w:val="00644306"/>
    <w:rsid w:val="00645A7F"/>
    <w:rsid w:val="006477D0"/>
    <w:rsid w:val="006514C7"/>
    <w:rsid w:val="00651A07"/>
    <w:rsid w:val="006549E0"/>
    <w:rsid w:val="006550F3"/>
    <w:rsid w:val="00655C37"/>
    <w:rsid w:val="00657159"/>
    <w:rsid w:val="00660493"/>
    <w:rsid w:val="0066069A"/>
    <w:rsid w:val="00660A70"/>
    <w:rsid w:val="00660AF7"/>
    <w:rsid w:val="00661B04"/>
    <w:rsid w:val="0066327D"/>
    <w:rsid w:val="00663B0D"/>
    <w:rsid w:val="00664B58"/>
    <w:rsid w:val="006700AC"/>
    <w:rsid w:val="00670F16"/>
    <w:rsid w:val="00671BB4"/>
    <w:rsid w:val="00672807"/>
    <w:rsid w:val="006749B2"/>
    <w:rsid w:val="0067711B"/>
    <w:rsid w:val="006777FE"/>
    <w:rsid w:val="00677801"/>
    <w:rsid w:val="006810D0"/>
    <w:rsid w:val="0068235A"/>
    <w:rsid w:val="006846D9"/>
    <w:rsid w:val="00684931"/>
    <w:rsid w:val="006867CF"/>
    <w:rsid w:val="00691DC2"/>
    <w:rsid w:val="00692E5C"/>
    <w:rsid w:val="006939F3"/>
    <w:rsid w:val="0069581A"/>
    <w:rsid w:val="00696A31"/>
    <w:rsid w:val="006A0045"/>
    <w:rsid w:val="006A0C54"/>
    <w:rsid w:val="006A1E08"/>
    <w:rsid w:val="006A2209"/>
    <w:rsid w:val="006A26D3"/>
    <w:rsid w:val="006A4123"/>
    <w:rsid w:val="006A4160"/>
    <w:rsid w:val="006A56CF"/>
    <w:rsid w:val="006A5890"/>
    <w:rsid w:val="006A5A90"/>
    <w:rsid w:val="006A5D6B"/>
    <w:rsid w:val="006A6A43"/>
    <w:rsid w:val="006A6B94"/>
    <w:rsid w:val="006A6D0F"/>
    <w:rsid w:val="006A7B75"/>
    <w:rsid w:val="006B04D4"/>
    <w:rsid w:val="006B0754"/>
    <w:rsid w:val="006B0A77"/>
    <w:rsid w:val="006B0FF2"/>
    <w:rsid w:val="006B1BC3"/>
    <w:rsid w:val="006B2E52"/>
    <w:rsid w:val="006B4B61"/>
    <w:rsid w:val="006B4C62"/>
    <w:rsid w:val="006B5A56"/>
    <w:rsid w:val="006B652A"/>
    <w:rsid w:val="006B7364"/>
    <w:rsid w:val="006B73E4"/>
    <w:rsid w:val="006C0800"/>
    <w:rsid w:val="006C08DF"/>
    <w:rsid w:val="006C1C14"/>
    <w:rsid w:val="006C3065"/>
    <w:rsid w:val="006C3BD6"/>
    <w:rsid w:val="006C3ECF"/>
    <w:rsid w:val="006C4770"/>
    <w:rsid w:val="006C7847"/>
    <w:rsid w:val="006C7E01"/>
    <w:rsid w:val="006C7E3A"/>
    <w:rsid w:val="006D05E5"/>
    <w:rsid w:val="006D1BE9"/>
    <w:rsid w:val="006D2E9D"/>
    <w:rsid w:val="006D32EA"/>
    <w:rsid w:val="006D33CD"/>
    <w:rsid w:val="006D4C8F"/>
    <w:rsid w:val="006D55C4"/>
    <w:rsid w:val="006D67F2"/>
    <w:rsid w:val="006D722B"/>
    <w:rsid w:val="006E0CC0"/>
    <w:rsid w:val="006E2590"/>
    <w:rsid w:val="006E44E2"/>
    <w:rsid w:val="006E5473"/>
    <w:rsid w:val="006E5840"/>
    <w:rsid w:val="006F0084"/>
    <w:rsid w:val="006F0D83"/>
    <w:rsid w:val="006F28E9"/>
    <w:rsid w:val="006F2EE7"/>
    <w:rsid w:val="006F3599"/>
    <w:rsid w:val="006F5240"/>
    <w:rsid w:val="006F5683"/>
    <w:rsid w:val="006F590B"/>
    <w:rsid w:val="006F604A"/>
    <w:rsid w:val="006F6AF6"/>
    <w:rsid w:val="006F7DE7"/>
    <w:rsid w:val="00700407"/>
    <w:rsid w:val="0070072B"/>
    <w:rsid w:val="00700C13"/>
    <w:rsid w:val="007011B2"/>
    <w:rsid w:val="00702C4C"/>
    <w:rsid w:val="007034DC"/>
    <w:rsid w:val="00704A80"/>
    <w:rsid w:val="00704BB3"/>
    <w:rsid w:val="00704C3D"/>
    <w:rsid w:val="00704CA3"/>
    <w:rsid w:val="0070593D"/>
    <w:rsid w:val="0071026E"/>
    <w:rsid w:val="00716A6C"/>
    <w:rsid w:val="00720515"/>
    <w:rsid w:val="00720528"/>
    <w:rsid w:val="00720D0D"/>
    <w:rsid w:val="00722A75"/>
    <w:rsid w:val="007230B6"/>
    <w:rsid w:val="00723E54"/>
    <w:rsid w:val="00724CB0"/>
    <w:rsid w:val="007264DC"/>
    <w:rsid w:val="007265AB"/>
    <w:rsid w:val="0072774F"/>
    <w:rsid w:val="0072784E"/>
    <w:rsid w:val="00727990"/>
    <w:rsid w:val="007300E6"/>
    <w:rsid w:val="0073352D"/>
    <w:rsid w:val="00735031"/>
    <w:rsid w:val="0073599C"/>
    <w:rsid w:val="00736C2A"/>
    <w:rsid w:val="007403F1"/>
    <w:rsid w:val="00740C96"/>
    <w:rsid w:val="0074233C"/>
    <w:rsid w:val="00743162"/>
    <w:rsid w:val="007439D9"/>
    <w:rsid w:val="007446A8"/>
    <w:rsid w:val="0074471D"/>
    <w:rsid w:val="00745863"/>
    <w:rsid w:val="0074629E"/>
    <w:rsid w:val="00747B0C"/>
    <w:rsid w:val="00752314"/>
    <w:rsid w:val="0075257C"/>
    <w:rsid w:val="00753317"/>
    <w:rsid w:val="00753A96"/>
    <w:rsid w:val="00753AFA"/>
    <w:rsid w:val="00753F74"/>
    <w:rsid w:val="007562CD"/>
    <w:rsid w:val="00757E1D"/>
    <w:rsid w:val="0076075B"/>
    <w:rsid w:val="00760F6F"/>
    <w:rsid w:val="0076235F"/>
    <w:rsid w:val="007659EF"/>
    <w:rsid w:val="00765C13"/>
    <w:rsid w:val="00766082"/>
    <w:rsid w:val="00772AFB"/>
    <w:rsid w:val="00775EDE"/>
    <w:rsid w:val="007763CF"/>
    <w:rsid w:val="0077671B"/>
    <w:rsid w:val="00776F17"/>
    <w:rsid w:val="00777242"/>
    <w:rsid w:val="007773FA"/>
    <w:rsid w:val="00781A9B"/>
    <w:rsid w:val="007824F4"/>
    <w:rsid w:val="00783033"/>
    <w:rsid w:val="00783C80"/>
    <w:rsid w:val="0078475A"/>
    <w:rsid w:val="007861D5"/>
    <w:rsid w:val="0078793D"/>
    <w:rsid w:val="00791798"/>
    <w:rsid w:val="0079213E"/>
    <w:rsid w:val="00793069"/>
    <w:rsid w:val="007933CE"/>
    <w:rsid w:val="00794A20"/>
    <w:rsid w:val="0079590B"/>
    <w:rsid w:val="007959E1"/>
    <w:rsid w:val="00796AAE"/>
    <w:rsid w:val="007A0143"/>
    <w:rsid w:val="007A01B9"/>
    <w:rsid w:val="007A37FD"/>
    <w:rsid w:val="007A3A9F"/>
    <w:rsid w:val="007A3DC0"/>
    <w:rsid w:val="007A4D3B"/>
    <w:rsid w:val="007A4FD3"/>
    <w:rsid w:val="007A51D1"/>
    <w:rsid w:val="007A53CB"/>
    <w:rsid w:val="007A5AAB"/>
    <w:rsid w:val="007A5BFB"/>
    <w:rsid w:val="007A5CE1"/>
    <w:rsid w:val="007A5D9E"/>
    <w:rsid w:val="007A60E4"/>
    <w:rsid w:val="007A7446"/>
    <w:rsid w:val="007B1CC5"/>
    <w:rsid w:val="007B2677"/>
    <w:rsid w:val="007B3940"/>
    <w:rsid w:val="007B60DB"/>
    <w:rsid w:val="007B6CE0"/>
    <w:rsid w:val="007B7E55"/>
    <w:rsid w:val="007B7F6D"/>
    <w:rsid w:val="007C020F"/>
    <w:rsid w:val="007C111B"/>
    <w:rsid w:val="007C1552"/>
    <w:rsid w:val="007C27A9"/>
    <w:rsid w:val="007C330E"/>
    <w:rsid w:val="007C406A"/>
    <w:rsid w:val="007C4394"/>
    <w:rsid w:val="007C5A92"/>
    <w:rsid w:val="007D1A8E"/>
    <w:rsid w:val="007D216B"/>
    <w:rsid w:val="007D2CF0"/>
    <w:rsid w:val="007D49DA"/>
    <w:rsid w:val="007D4AFA"/>
    <w:rsid w:val="007D60A3"/>
    <w:rsid w:val="007D6557"/>
    <w:rsid w:val="007D6A13"/>
    <w:rsid w:val="007E0123"/>
    <w:rsid w:val="007E0CD5"/>
    <w:rsid w:val="007E38FD"/>
    <w:rsid w:val="007E515A"/>
    <w:rsid w:val="007E5AEC"/>
    <w:rsid w:val="007E5F40"/>
    <w:rsid w:val="007E752E"/>
    <w:rsid w:val="007F0B58"/>
    <w:rsid w:val="007F20E3"/>
    <w:rsid w:val="007F3A16"/>
    <w:rsid w:val="007F5187"/>
    <w:rsid w:val="007F51C2"/>
    <w:rsid w:val="00803612"/>
    <w:rsid w:val="008037C5"/>
    <w:rsid w:val="00804B17"/>
    <w:rsid w:val="00805040"/>
    <w:rsid w:val="00805C80"/>
    <w:rsid w:val="0080709C"/>
    <w:rsid w:val="0081039F"/>
    <w:rsid w:val="00811BC4"/>
    <w:rsid w:val="008124A3"/>
    <w:rsid w:val="0081262A"/>
    <w:rsid w:val="0081298E"/>
    <w:rsid w:val="00813BB4"/>
    <w:rsid w:val="00813F63"/>
    <w:rsid w:val="008205D5"/>
    <w:rsid w:val="00820C4E"/>
    <w:rsid w:val="00820CEC"/>
    <w:rsid w:val="00821415"/>
    <w:rsid w:val="00821B03"/>
    <w:rsid w:val="00821E00"/>
    <w:rsid w:val="00821E9E"/>
    <w:rsid w:val="00822386"/>
    <w:rsid w:val="0082259B"/>
    <w:rsid w:val="0082281B"/>
    <w:rsid w:val="00823222"/>
    <w:rsid w:val="00823A06"/>
    <w:rsid w:val="008246E7"/>
    <w:rsid w:val="00825113"/>
    <w:rsid w:val="008253A5"/>
    <w:rsid w:val="00830171"/>
    <w:rsid w:val="00831368"/>
    <w:rsid w:val="00831D87"/>
    <w:rsid w:val="00832C64"/>
    <w:rsid w:val="00833F64"/>
    <w:rsid w:val="00834282"/>
    <w:rsid w:val="00835189"/>
    <w:rsid w:val="0083519A"/>
    <w:rsid w:val="0083558A"/>
    <w:rsid w:val="00836234"/>
    <w:rsid w:val="008379B2"/>
    <w:rsid w:val="00837C85"/>
    <w:rsid w:val="00837D54"/>
    <w:rsid w:val="008406D6"/>
    <w:rsid w:val="00840FE8"/>
    <w:rsid w:val="00842B00"/>
    <w:rsid w:val="00842CFE"/>
    <w:rsid w:val="00843154"/>
    <w:rsid w:val="00843ADD"/>
    <w:rsid w:val="00843BAE"/>
    <w:rsid w:val="0084438F"/>
    <w:rsid w:val="00844E6E"/>
    <w:rsid w:val="008456DC"/>
    <w:rsid w:val="00845767"/>
    <w:rsid w:val="00846A06"/>
    <w:rsid w:val="00847E96"/>
    <w:rsid w:val="008507E7"/>
    <w:rsid w:val="00851DEC"/>
    <w:rsid w:val="00853A87"/>
    <w:rsid w:val="00853B8D"/>
    <w:rsid w:val="008540D6"/>
    <w:rsid w:val="008542E3"/>
    <w:rsid w:val="008553BC"/>
    <w:rsid w:val="00855A92"/>
    <w:rsid w:val="00855B8F"/>
    <w:rsid w:val="008561E9"/>
    <w:rsid w:val="00856400"/>
    <w:rsid w:val="0085682D"/>
    <w:rsid w:val="00856A8C"/>
    <w:rsid w:val="00857C6D"/>
    <w:rsid w:val="00860B86"/>
    <w:rsid w:val="00861218"/>
    <w:rsid w:val="00861A1E"/>
    <w:rsid w:val="008628FD"/>
    <w:rsid w:val="0086506F"/>
    <w:rsid w:val="00867051"/>
    <w:rsid w:val="0087169A"/>
    <w:rsid w:val="008726C3"/>
    <w:rsid w:val="00873023"/>
    <w:rsid w:val="00873180"/>
    <w:rsid w:val="00874223"/>
    <w:rsid w:val="00874BCD"/>
    <w:rsid w:val="008768B8"/>
    <w:rsid w:val="008771CF"/>
    <w:rsid w:val="00880F9E"/>
    <w:rsid w:val="008811B3"/>
    <w:rsid w:val="008822F9"/>
    <w:rsid w:val="0088244D"/>
    <w:rsid w:val="00886D58"/>
    <w:rsid w:val="0089016C"/>
    <w:rsid w:val="00891680"/>
    <w:rsid w:val="008946D2"/>
    <w:rsid w:val="0089506B"/>
    <w:rsid w:val="008969C7"/>
    <w:rsid w:val="008A0F01"/>
    <w:rsid w:val="008A3FCF"/>
    <w:rsid w:val="008A411F"/>
    <w:rsid w:val="008A4874"/>
    <w:rsid w:val="008A649B"/>
    <w:rsid w:val="008A7CCC"/>
    <w:rsid w:val="008A7E6A"/>
    <w:rsid w:val="008B0B14"/>
    <w:rsid w:val="008B1C51"/>
    <w:rsid w:val="008B428C"/>
    <w:rsid w:val="008B54B0"/>
    <w:rsid w:val="008B5F01"/>
    <w:rsid w:val="008C05A1"/>
    <w:rsid w:val="008C0B3D"/>
    <w:rsid w:val="008C0FE1"/>
    <w:rsid w:val="008C12EA"/>
    <w:rsid w:val="008C1348"/>
    <w:rsid w:val="008C1A72"/>
    <w:rsid w:val="008C277A"/>
    <w:rsid w:val="008C2F3F"/>
    <w:rsid w:val="008C38F6"/>
    <w:rsid w:val="008C47DE"/>
    <w:rsid w:val="008C6013"/>
    <w:rsid w:val="008C6F8F"/>
    <w:rsid w:val="008D13E9"/>
    <w:rsid w:val="008D385A"/>
    <w:rsid w:val="008D398C"/>
    <w:rsid w:val="008D4986"/>
    <w:rsid w:val="008D7A53"/>
    <w:rsid w:val="008E0273"/>
    <w:rsid w:val="008E059D"/>
    <w:rsid w:val="008E0884"/>
    <w:rsid w:val="008E2708"/>
    <w:rsid w:val="008E3A9A"/>
    <w:rsid w:val="008F13B4"/>
    <w:rsid w:val="008F1A9B"/>
    <w:rsid w:val="008F23E9"/>
    <w:rsid w:val="008F3CA0"/>
    <w:rsid w:val="008F476C"/>
    <w:rsid w:val="008F47AD"/>
    <w:rsid w:val="008F48B2"/>
    <w:rsid w:val="0090276D"/>
    <w:rsid w:val="00902D7A"/>
    <w:rsid w:val="00903826"/>
    <w:rsid w:val="00903F68"/>
    <w:rsid w:val="00904A90"/>
    <w:rsid w:val="00904B8E"/>
    <w:rsid w:val="009060A4"/>
    <w:rsid w:val="00907E2A"/>
    <w:rsid w:val="00907F98"/>
    <w:rsid w:val="00913A7D"/>
    <w:rsid w:val="00914618"/>
    <w:rsid w:val="00915614"/>
    <w:rsid w:val="009157BC"/>
    <w:rsid w:val="0091696D"/>
    <w:rsid w:val="00916AB7"/>
    <w:rsid w:val="00920351"/>
    <w:rsid w:val="00922398"/>
    <w:rsid w:val="00922493"/>
    <w:rsid w:val="009225AC"/>
    <w:rsid w:val="00922AFF"/>
    <w:rsid w:val="00923D27"/>
    <w:rsid w:val="009240C4"/>
    <w:rsid w:val="009241C6"/>
    <w:rsid w:val="00924818"/>
    <w:rsid w:val="0092731D"/>
    <w:rsid w:val="00930EFA"/>
    <w:rsid w:val="00932A57"/>
    <w:rsid w:val="00932BC2"/>
    <w:rsid w:val="009336F9"/>
    <w:rsid w:val="009337BB"/>
    <w:rsid w:val="00933EE4"/>
    <w:rsid w:val="009342F2"/>
    <w:rsid w:val="00940C5A"/>
    <w:rsid w:val="00940D89"/>
    <w:rsid w:val="009434D6"/>
    <w:rsid w:val="0094446E"/>
    <w:rsid w:val="009464E8"/>
    <w:rsid w:val="009477F8"/>
    <w:rsid w:val="00947DBC"/>
    <w:rsid w:val="00947E07"/>
    <w:rsid w:val="00947EEC"/>
    <w:rsid w:val="00950C5C"/>
    <w:rsid w:val="00951576"/>
    <w:rsid w:val="0095159B"/>
    <w:rsid w:val="00953825"/>
    <w:rsid w:val="009553F1"/>
    <w:rsid w:val="009555B3"/>
    <w:rsid w:val="00956F3B"/>
    <w:rsid w:val="00957CA3"/>
    <w:rsid w:val="00961BBA"/>
    <w:rsid w:val="00964CEB"/>
    <w:rsid w:val="00964E74"/>
    <w:rsid w:val="00964EA1"/>
    <w:rsid w:val="00965458"/>
    <w:rsid w:val="0096604D"/>
    <w:rsid w:val="009670F5"/>
    <w:rsid w:val="009673E0"/>
    <w:rsid w:val="00967EAE"/>
    <w:rsid w:val="009714B3"/>
    <w:rsid w:val="00971605"/>
    <w:rsid w:val="00971AB3"/>
    <w:rsid w:val="00972286"/>
    <w:rsid w:val="00972A31"/>
    <w:rsid w:val="00972DFA"/>
    <w:rsid w:val="0097417D"/>
    <w:rsid w:val="0097478F"/>
    <w:rsid w:val="00975147"/>
    <w:rsid w:val="0097525A"/>
    <w:rsid w:val="00976416"/>
    <w:rsid w:val="009769F2"/>
    <w:rsid w:val="0097705B"/>
    <w:rsid w:val="00977D8D"/>
    <w:rsid w:val="0098108B"/>
    <w:rsid w:val="009814C4"/>
    <w:rsid w:val="00981788"/>
    <w:rsid w:val="00981B45"/>
    <w:rsid w:val="00982054"/>
    <w:rsid w:val="0098507B"/>
    <w:rsid w:val="00985E46"/>
    <w:rsid w:val="00985FAA"/>
    <w:rsid w:val="00986822"/>
    <w:rsid w:val="00987051"/>
    <w:rsid w:val="00987A14"/>
    <w:rsid w:val="00987D08"/>
    <w:rsid w:val="00990250"/>
    <w:rsid w:val="009907A2"/>
    <w:rsid w:val="009913C8"/>
    <w:rsid w:val="009941F6"/>
    <w:rsid w:val="009944F8"/>
    <w:rsid w:val="00995A05"/>
    <w:rsid w:val="00996010"/>
    <w:rsid w:val="009A0A4B"/>
    <w:rsid w:val="009A308C"/>
    <w:rsid w:val="009A5213"/>
    <w:rsid w:val="009A6126"/>
    <w:rsid w:val="009A6308"/>
    <w:rsid w:val="009A6406"/>
    <w:rsid w:val="009B05BA"/>
    <w:rsid w:val="009B0736"/>
    <w:rsid w:val="009B0DF9"/>
    <w:rsid w:val="009B159F"/>
    <w:rsid w:val="009B25A1"/>
    <w:rsid w:val="009B26CB"/>
    <w:rsid w:val="009B2B50"/>
    <w:rsid w:val="009B3304"/>
    <w:rsid w:val="009B3861"/>
    <w:rsid w:val="009B3FD2"/>
    <w:rsid w:val="009B631A"/>
    <w:rsid w:val="009B6470"/>
    <w:rsid w:val="009B6484"/>
    <w:rsid w:val="009B6E22"/>
    <w:rsid w:val="009B739B"/>
    <w:rsid w:val="009B7C46"/>
    <w:rsid w:val="009B7DE5"/>
    <w:rsid w:val="009B7FD2"/>
    <w:rsid w:val="009C10C7"/>
    <w:rsid w:val="009C135D"/>
    <w:rsid w:val="009C1B3E"/>
    <w:rsid w:val="009C2BEE"/>
    <w:rsid w:val="009C4327"/>
    <w:rsid w:val="009C46C6"/>
    <w:rsid w:val="009C571D"/>
    <w:rsid w:val="009D01B1"/>
    <w:rsid w:val="009D1931"/>
    <w:rsid w:val="009D3086"/>
    <w:rsid w:val="009D3F14"/>
    <w:rsid w:val="009D530A"/>
    <w:rsid w:val="009D6E11"/>
    <w:rsid w:val="009D7262"/>
    <w:rsid w:val="009D7592"/>
    <w:rsid w:val="009E01BD"/>
    <w:rsid w:val="009E0ED3"/>
    <w:rsid w:val="009E0FFD"/>
    <w:rsid w:val="009E5114"/>
    <w:rsid w:val="009E58E1"/>
    <w:rsid w:val="009E63FA"/>
    <w:rsid w:val="009E7804"/>
    <w:rsid w:val="009F0774"/>
    <w:rsid w:val="009F0B77"/>
    <w:rsid w:val="009F204B"/>
    <w:rsid w:val="009F2CC6"/>
    <w:rsid w:val="009F3612"/>
    <w:rsid w:val="009F365C"/>
    <w:rsid w:val="009F4E28"/>
    <w:rsid w:val="009F64CC"/>
    <w:rsid w:val="009F72AE"/>
    <w:rsid w:val="00A00D7C"/>
    <w:rsid w:val="00A02FC1"/>
    <w:rsid w:val="00A04BB7"/>
    <w:rsid w:val="00A06BFF"/>
    <w:rsid w:val="00A1065E"/>
    <w:rsid w:val="00A11790"/>
    <w:rsid w:val="00A11AC5"/>
    <w:rsid w:val="00A1311D"/>
    <w:rsid w:val="00A17011"/>
    <w:rsid w:val="00A206CF"/>
    <w:rsid w:val="00A20D7F"/>
    <w:rsid w:val="00A21D10"/>
    <w:rsid w:val="00A22A30"/>
    <w:rsid w:val="00A22F2D"/>
    <w:rsid w:val="00A2305D"/>
    <w:rsid w:val="00A25D7F"/>
    <w:rsid w:val="00A272DD"/>
    <w:rsid w:val="00A31D59"/>
    <w:rsid w:val="00A33996"/>
    <w:rsid w:val="00A36B60"/>
    <w:rsid w:val="00A372B2"/>
    <w:rsid w:val="00A37AAE"/>
    <w:rsid w:val="00A40007"/>
    <w:rsid w:val="00A40EF7"/>
    <w:rsid w:val="00A40FB7"/>
    <w:rsid w:val="00A4417B"/>
    <w:rsid w:val="00A4439B"/>
    <w:rsid w:val="00A457FE"/>
    <w:rsid w:val="00A46984"/>
    <w:rsid w:val="00A46E3E"/>
    <w:rsid w:val="00A50CE8"/>
    <w:rsid w:val="00A510E0"/>
    <w:rsid w:val="00A51447"/>
    <w:rsid w:val="00A53A18"/>
    <w:rsid w:val="00A553D0"/>
    <w:rsid w:val="00A55738"/>
    <w:rsid w:val="00A55A28"/>
    <w:rsid w:val="00A607DA"/>
    <w:rsid w:val="00A60978"/>
    <w:rsid w:val="00A61A26"/>
    <w:rsid w:val="00A62797"/>
    <w:rsid w:val="00A648EB"/>
    <w:rsid w:val="00A65023"/>
    <w:rsid w:val="00A651FA"/>
    <w:rsid w:val="00A66587"/>
    <w:rsid w:val="00A70A62"/>
    <w:rsid w:val="00A71999"/>
    <w:rsid w:val="00A72D69"/>
    <w:rsid w:val="00A75B52"/>
    <w:rsid w:val="00A76089"/>
    <w:rsid w:val="00A767BC"/>
    <w:rsid w:val="00A76ED0"/>
    <w:rsid w:val="00A77846"/>
    <w:rsid w:val="00A81E77"/>
    <w:rsid w:val="00A8327B"/>
    <w:rsid w:val="00A83611"/>
    <w:rsid w:val="00A83FB4"/>
    <w:rsid w:val="00A87881"/>
    <w:rsid w:val="00A924A9"/>
    <w:rsid w:val="00A929A5"/>
    <w:rsid w:val="00A92AA9"/>
    <w:rsid w:val="00A92B33"/>
    <w:rsid w:val="00A93261"/>
    <w:rsid w:val="00A933B6"/>
    <w:rsid w:val="00A94408"/>
    <w:rsid w:val="00A94785"/>
    <w:rsid w:val="00A9568D"/>
    <w:rsid w:val="00A95AB1"/>
    <w:rsid w:val="00A96B1F"/>
    <w:rsid w:val="00AA08B0"/>
    <w:rsid w:val="00AA11E7"/>
    <w:rsid w:val="00AA2A4F"/>
    <w:rsid w:val="00AA3375"/>
    <w:rsid w:val="00AA3577"/>
    <w:rsid w:val="00AA4321"/>
    <w:rsid w:val="00AA4966"/>
    <w:rsid w:val="00AA4D2F"/>
    <w:rsid w:val="00AA5847"/>
    <w:rsid w:val="00AA5A32"/>
    <w:rsid w:val="00AA5D03"/>
    <w:rsid w:val="00AA7609"/>
    <w:rsid w:val="00AA7C83"/>
    <w:rsid w:val="00AB0252"/>
    <w:rsid w:val="00AB06E0"/>
    <w:rsid w:val="00AB0BF3"/>
    <w:rsid w:val="00AB1D02"/>
    <w:rsid w:val="00AB28C0"/>
    <w:rsid w:val="00AB295D"/>
    <w:rsid w:val="00AB4D70"/>
    <w:rsid w:val="00AB601A"/>
    <w:rsid w:val="00AB747C"/>
    <w:rsid w:val="00AB7AAC"/>
    <w:rsid w:val="00AC2102"/>
    <w:rsid w:val="00AC5963"/>
    <w:rsid w:val="00AC6158"/>
    <w:rsid w:val="00AC70FE"/>
    <w:rsid w:val="00AD022A"/>
    <w:rsid w:val="00AD0E17"/>
    <w:rsid w:val="00AD14EA"/>
    <w:rsid w:val="00AD1764"/>
    <w:rsid w:val="00AD327D"/>
    <w:rsid w:val="00AD3D61"/>
    <w:rsid w:val="00AD5666"/>
    <w:rsid w:val="00AD5995"/>
    <w:rsid w:val="00AD685B"/>
    <w:rsid w:val="00AD6895"/>
    <w:rsid w:val="00AD7E39"/>
    <w:rsid w:val="00AE0720"/>
    <w:rsid w:val="00AE187A"/>
    <w:rsid w:val="00AE1BF4"/>
    <w:rsid w:val="00AE39D6"/>
    <w:rsid w:val="00AE53C9"/>
    <w:rsid w:val="00AE6AA6"/>
    <w:rsid w:val="00AE70D2"/>
    <w:rsid w:val="00AF15B3"/>
    <w:rsid w:val="00AF1AB2"/>
    <w:rsid w:val="00AF2088"/>
    <w:rsid w:val="00AF35C5"/>
    <w:rsid w:val="00AF431A"/>
    <w:rsid w:val="00AF4E82"/>
    <w:rsid w:val="00AF5F23"/>
    <w:rsid w:val="00B01F68"/>
    <w:rsid w:val="00B036BA"/>
    <w:rsid w:val="00B03BD7"/>
    <w:rsid w:val="00B045F9"/>
    <w:rsid w:val="00B04CDC"/>
    <w:rsid w:val="00B05DC2"/>
    <w:rsid w:val="00B0671F"/>
    <w:rsid w:val="00B06E39"/>
    <w:rsid w:val="00B11920"/>
    <w:rsid w:val="00B12C00"/>
    <w:rsid w:val="00B178C2"/>
    <w:rsid w:val="00B17C3F"/>
    <w:rsid w:val="00B20DA1"/>
    <w:rsid w:val="00B2165A"/>
    <w:rsid w:val="00B227C8"/>
    <w:rsid w:val="00B22CF9"/>
    <w:rsid w:val="00B24EB2"/>
    <w:rsid w:val="00B259EA"/>
    <w:rsid w:val="00B3058E"/>
    <w:rsid w:val="00B30EB0"/>
    <w:rsid w:val="00B326B9"/>
    <w:rsid w:val="00B33BED"/>
    <w:rsid w:val="00B355F3"/>
    <w:rsid w:val="00B361FA"/>
    <w:rsid w:val="00B44016"/>
    <w:rsid w:val="00B44526"/>
    <w:rsid w:val="00B4522C"/>
    <w:rsid w:val="00B45559"/>
    <w:rsid w:val="00B46ADB"/>
    <w:rsid w:val="00B46CE4"/>
    <w:rsid w:val="00B46DA4"/>
    <w:rsid w:val="00B46E3B"/>
    <w:rsid w:val="00B50236"/>
    <w:rsid w:val="00B513FF"/>
    <w:rsid w:val="00B518F2"/>
    <w:rsid w:val="00B52711"/>
    <w:rsid w:val="00B54522"/>
    <w:rsid w:val="00B547B6"/>
    <w:rsid w:val="00B552E9"/>
    <w:rsid w:val="00B552F2"/>
    <w:rsid w:val="00B55308"/>
    <w:rsid w:val="00B57028"/>
    <w:rsid w:val="00B57070"/>
    <w:rsid w:val="00B572C5"/>
    <w:rsid w:val="00B60414"/>
    <w:rsid w:val="00B60687"/>
    <w:rsid w:val="00B63EE6"/>
    <w:rsid w:val="00B643BB"/>
    <w:rsid w:val="00B64A3F"/>
    <w:rsid w:val="00B6550F"/>
    <w:rsid w:val="00B65D0A"/>
    <w:rsid w:val="00B672F2"/>
    <w:rsid w:val="00B6769E"/>
    <w:rsid w:val="00B67E42"/>
    <w:rsid w:val="00B7257D"/>
    <w:rsid w:val="00B73EFE"/>
    <w:rsid w:val="00B74BB0"/>
    <w:rsid w:val="00B75D9F"/>
    <w:rsid w:val="00B76FD8"/>
    <w:rsid w:val="00B77203"/>
    <w:rsid w:val="00B77F8A"/>
    <w:rsid w:val="00B81B9E"/>
    <w:rsid w:val="00B81DFC"/>
    <w:rsid w:val="00B81EEC"/>
    <w:rsid w:val="00B82A5C"/>
    <w:rsid w:val="00B8326C"/>
    <w:rsid w:val="00B835EF"/>
    <w:rsid w:val="00B865A7"/>
    <w:rsid w:val="00B879A8"/>
    <w:rsid w:val="00B9044B"/>
    <w:rsid w:val="00B91C16"/>
    <w:rsid w:val="00B91E62"/>
    <w:rsid w:val="00B92E25"/>
    <w:rsid w:val="00B93041"/>
    <w:rsid w:val="00B938C8"/>
    <w:rsid w:val="00B93B16"/>
    <w:rsid w:val="00B93D54"/>
    <w:rsid w:val="00B947D7"/>
    <w:rsid w:val="00B953D6"/>
    <w:rsid w:val="00B95ED3"/>
    <w:rsid w:val="00B9681F"/>
    <w:rsid w:val="00BA0BC4"/>
    <w:rsid w:val="00BA1D45"/>
    <w:rsid w:val="00BA1D5D"/>
    <w:rsid w:val="00BA1F39"/>
    <w:rsid w:val="00BA2208"/>
    <w:rsid w:val="00BA25FE"/>
    <w:rsid w:val="00BA2BF0"/>
    <w:rsid w:val="00BA2CA3"/>
    <w:rsid w:val="00BA4050"/>
    <w:rsid w:val="00BA405E"/>
    <w:rsid w:val="00BA4535"/>
    <w:rsid w:val="00BA619D"/>
    <w:rsid w:val="00BA66AE"/>
    <w:rsid w:val="00BA6912"/>
    <w:rsid w:val="00BA6C17"/>
    <w:rsid w:val="00BA7DE4"/>
    <w:rsid w:val="00BB122B"/>
    <w:rsid w:val="00BB1656"/>
    <w:rsid w:val="00BB1783"/>
    <w:rsid w:val="00BB214F"/>
    <w:rsid w:val="00BB4358"/>
    <w:rsid w:val="00BB49AE"/>
    <w:rsid w:val="00BB49B6"/>
    <w:rsid w:val="00BB5768"/>
    <w:rsid w:val="00BB5D6D"/>
    <w:rsid w:val="00BB66AF"/>
    <w:rsid w:val="00BB67D6"/>
    <w:rsid w:val="00BB6DD7"/>
    <w:rsid w:val="00BB6E66"/>
    <w:rsid w:val="00BB7C3B"/>
    <w:rsid w:val="00BC0496"/>
    <w:rsid w:val="00BC1606"/>
    <w:rsid w:val="00BC1E8C"/>
    <w:rsid w:val="00BC2665"/>
    <w:rsid w:val="00BC2E4E"/>
    <w:rsid w:val="00BC374E"/>
    <w:rsid w:val="00BC42B7"/>
    <w:rsid w:val="00BC4804"/>
    <w:rsid w:val="00BC4C57"/>
    <w:rsid w:val="00BC4E19"/>
    <w:rsid w:val="00BC5108"/>
    <w:rsid w:val="00BC6521"/>
    <w:rsid w:val="00BC7146"/>
    <w:rsid w:val="00BD0163"/>
    <w:rsid w:val="00BD0B07"/>
    <w:rsid w:val="00BD134D"/>
    <w:rsid w:val="00BD4A3F"/>
    <w:rsid w:val="00BD6B1B"/>
    <w:rsid w:val="00BD7291"/>
    <w:rsid w:val="00BE04A2"/>
    <w:rsid w:val="00BE07DF"/>
    <w:rsid w:val="00BE0C0E"/>
    <w:rsid w:val="00BE23B9"/>
    <w:rsid w:val="00BE510E"/>
    <w:rsid w:val="00BE51FE"/>
    <w:rsid w:val="00BE5C06"/>
    <w:rsid w:val="00BE6E92"/>
    <w:rsid w:val="00BE716F"/>
    <w:rsid w:val="00BF0898"/>
    <w:rsid w:val="00BF2126"/>
    <w:rsid w:val="00BF425A"/>
    <w:rsid w:val="00BF4C87"/>
    <w:rsid w:val="00C00410"/>
    <w:rsid w:val="00C01F86"/>
    <w:rsid w:val="00C0452E"/>
    <w:rsid w:val="00C04CD6"/>
    <w:rsid w:val="00C059D1"/>
    <w:rsid w:val="00C05BB2"/>
    <w:rsid w:val="00C061B4"/>
    <w:rsid w:val="00C073F3"/>
    <w:rsid w:val="00C1100D"/>
    <w:rsid w:val="00C121F0"/>
    <w:rsid w:val="00C150DC"/>
    <w:rsid w:val="00C156C9"/>
    <w:rsid w:val="00C1746D"/>
    <w:rsid w:val="00C2003B"/>
    <w:rsid w:val="00C20BF1"/>
    <w:rsid w:val="00C211EB"/>
    <w:rsid w:val="00C218A7"/>
    <w:rsid w:val="00C23B91"/>
    <w:rsid w:val="00C26EB5"/>
    <w:rsid w:val="00C27590"/>
    <w:rsid w:val="00C3091B"/>
    <w:rsid w:val="00C30E79"/>
    <w:rsid w:val="00C31DF9"/>
    <w:rsid w:val="00C34FDD"/>
    <w:rsid w:val="00C36464"/>
    <w:rsid w:val="00C376C2"/>
    <w:rsid w:val="00C44008"/>
    <w:rsid w:val="00C4466C"/>
    <w:rsid w:val="00C447FB"/>
    <w:rsid w:val="00C44E7F"/>
    <w:rsid w:val="00C451F7"/>
    <w:rsid w:val="00C46EA9"/>
    <w:rsid w:val="00C47100"/>
    <w:rsid w:val="00C47FBB"/>
    <w:rsid w:val="00C515B7"/>
    <w:rsid w:val="00C5220E"/>
    <w:rsid w:val="00C52510"/>
    <w:rsid w:val="00C538F8"/>
    <w:rsid w:val="00C5399D"/>
    <w:rsid w:val="00C53EDC"/>
    <w:rsid w:val="00C544B0"/>
    <w:rsid w:val="00C55B83"/>
    <w:rsid w:val="00C56834"/>
    <w:rsid w:val="00C571FC"/>
    <w:rsid w:val="00C60DCF"/>
    <w:rsid w:val="00C64994"/>
    <w:rsid w:val="00C64D95"/>
    <w:rsid w:val="00C65AE3"/>
    <w:rsid w:val="00C66797"/>
    <w:rsid w:val="00C710D6"/>
    <w:rsid w:val="00C719EA"/>
    <w:rsid w:val="00C72B8A"/>
    <w:rsid w:val="00C72FB7"/>
    <w:rsid w:val="00C735D2"/>
    <w:rsid w:val="00C744A2"/>
    <w:rsid w:val="00C77DC8"/>
    <w:rsid w:val="00C80031"/>
    <w:rsid w:val="00C81C5D"/>
    <w:rsid w:val="00C825B3"/>
    <w:rsid w:val="00C8265E"/>
    <w:rsid w:val="00C83C1A"/>
    <w:rsid w:val="00C84BFF"/>
    <w:rsid w:val="00C861D2"/>
    <w:rsid w:val="00C90AF5"/>
    <w:rsid w:val="00C90FA1"/>
    <w:rsid w:val="00C9175A"/>
    <w:rsid w:val="00C92D70"/>
    <w:rsid w:val="00C930D4"/>
    <w:rsid w:val="00C94B81"/>
    <w:rsid w:val="00C94D07"/>
    <w:rsid w:val="00C95594"/>
    <w:rsid w:val="00C9670F"/>
    <w:rsid w:val="00C97660"/>
    <w:rsid w:val="00CA0B89"/>
    <w:rsid w:val="00CA2C6A"/>
    <w:rsid w:val="00CA2CC2"/>
    <w:rsid w:val="00CA2F75"/>
    <w:rsid w:val="00CA3407"/>
    <w:rsid w:val="00CA3AC2"/>
    <w:rsid w:val="00CA4B0B"/>
    <w:rsid w:val="00CA5FA2"/>
    <w:rsid w:val="00CA636D"/>
    <w:rsid w:val="00CA653E"/>
    <w:rsid w:val="00CA6D8C"/>
    <w:rsid w:val="00CA7589"/>
    <w:rsid w:val="00CB22D9"/>
    <w:rsid w:val="00CB2AAF"/>
    <w:rsid w:val="00CB3121"/>
    <w:rsid w:val="00CB492A"/>
    <w:rsid w:val="00CB49C1"/>
    <w:rsid w:val="00CB4E54"/>
    <w:rsid w:val="00CB5B4F"/>
    <w:rsid w:val="00CB6775"/>
    <w:rsid w:val="00CC04BA"/>
    <w:rsid w:val="00CC3162"/>
    <w:rsid w:val="00CC358B"/>
    <w:rsid w:val="00CC37A1"/>
    <w:rsid w:val="00CC3A19"/>
    <w:rsid w:val="00CC4838"/>
    <w:rsid w:val="00CC53A2"/>
    <w:rsid w:val="00CC643E"/>
    <w:rsid w:val="00CC6D3D"/>
    <w:rsid w:val="00CD03BD"/>
    <w:rsid w:val="00CD28E2"/>
    <w:rsid w:val="00CD31C8"/>
    <w:rsid w:val="00CD41C2"/>
    <w:rsid w:val="00CD453A"/>
    <w:rsid w:val="00CD6031"/>
    <w:rsid w:val="00CD6126"/>
    <w:rsid w:val="00CD65BC"/>
    <w:rsid w:val="00CD6719"/>
    <w:rsid w:val="00CD6D14"/>
    <w:rsid w:val="00CE09C7"/>
    <w:rsid w:val="00CE1DBC"/>
    <w:rsid w:val="00CE1FDA"/>
    <w:rsid w:val="00CE2191"/>
    <w:rsid w:val="00CE21ED"/>
    <w:rsid w:val="00CE2B13"/>
    <w:rsid w:val="00CE2D24"/>
    <w:rsid w:val="00CE51F8"/>
    <w:rsid w:val="00CE65E9"/>
    <w:rsid w:val="00CF0949"/>
    <w:rsid w:val="00CF1AD7"/>
    <w:rsid w:val="00CF2494"/>
    <w:rsid w:val="00CF38BC"/>
    <w:rsid w:val="00CF63E3"/>
    <w:rsid w:val="00CF6DA1"/>
    <w:rsid w:val="00CF6F7E"/>
    <w:rsid w:val="00D00AD1"/>
    <w:rsid w:val="00D010A9"/>
    <w:rsid w:val="00D01FF8"/>
    <w:rsid w:val="00D025F8"/>
    <w:rsid w:val="00D02D24"/>
    <w:rsid w:val="00D03C8D"/>
    <w:rsid w:val="00D058AD"/>
    <w:rsid w:val="00D06F27"/>
    <w:rsid w:val="00D07A64"/>
    <w:rsid w:val="00D11455"/>
    <w:rsid w:val="00D11FD6"/>
    <w:rsid w:val="00D12738"/>
    <w:rsid w:val="00D12F39"/>
    <w:rsid w:val="00D139E7"/>
    <w:rsid w:val="00D13B28"/>
    <w:rsid w:val="00D1607A"/>
    <w:rsid w:val="00D16571"/>
    <w:rsid w:val="00D16C14"/>
    <w:rsid w:val="00D201BB"/>
    <w:rsid w:val="00D2020F"/>
    <w:rsid w:val="00D21036"/>
    <w:rsid w:val="00D2244B"/>
    <w:rsid w:val="00D23D22"/>
    <w:rsid w:val="00D24972"/>
    <w:rsid w:val="00D24C47"/>
    <w:rsid w:val="00D24D9A"/>
    <w:rsid w:val="00D24FFA"/>
    <w:rsid w:val="00D2735D"/>
    <w:rsid w:val="00D33D64"/>
    <w:rsid w:val="00D34B01"/>
    <w:rsid w:val="00D34E43"/>
    <w:rsid w:val="00D37C32"/>
    <w:rsid w:val="00D402DB"/>
    <w:rsid w:val="00D40884"/>
    <w:rsid w:val="00D416EB"/>
    <w:rsid w:val="00D444B5"/>
    <w:rsid w:val="00D4462B"/>
    <w:rsid w:val="00D44707"/>
    <w:rsid w:val="00D44B7D"/>
    <w:rsid w:val="00D44E88"/>
    <w:rsid w:val="00D453F4"/>
    <w:rsid w:val="00D45792"/>
    <w:rsid w:val="00D45BDA"/>
    <w:rsid w:val="00D45FE8"/>
    <w:rsid w:val="00D46FCD"/>
    <w:rsid w:val="00D472D3"/>
    <w:rsid w:val="00D4742D"/>
    <w:rsid w:val="00D476D3"/>
    <w:rsid w:val="00D50792"/>
    <w:rsid w:val="00D50C14"/>
    <w:rsid w:val="00D52933"/>
    <w:rsid w:val="00D541DE"/>
    <w:rsid w:val="00D54F10"/>
    <w:rsid w:val="00D57519"/>
    <w:rsid w:val="00D62612"/>
    <w:rsid w:val="00D64A14"/>
    <w:rsid w:val="00D67004"/>
    <w:rsid w:val="00D70B47"/>
    <w:rsid w:val="00D7141F"/>
    <w:rsid w:val="00D722DC"/>
    <w:rsid w:val="00D74A66"/>
    <w:rsid w:val="00D75DB5"/>
    <w:rsid w:val="00D76365"/>
    <w:rsid w:val="00D767BC"/>
    <w:rsid w:val="00D767D5"/>
    <w:rsid w:val="00D83297"/>
    <w:rsid w:val="00D83F15"/>
    <w:rsid w:val="00D8411F"/>
    <w:rsid w:val="00D86AF0"/>
    <w:rsid w:val="00D8795E"/>
    <w:rsid w:val="00D90272"/>
    <w:rsid w:val="00D91996"/>
    <w:rsid w:val="00D91A57"/>
    <w:rsid w:val="00D9384B"/>
    <w:rsid w:val="00D93C37"/>
    <w:rsid w:val="00D93CA5"/>
    <w:rsid w:val="00D95240"/>
    <w:rsid w:val="00D95476"/>
    <w:rsid w:val="00D95634"/>
    <w:rsid w:val="00D961FF"/>
    <w:rsid w:val="00D97444"/>
    <w:rsid w:val="00D97DE8"/>
    <w:rsid w:val="00DA1BCF"/>
    <w:rsid w:val="00DA2088"/>
    <w:rsid w:val="00DA2891"/>
    <w:rsid w:val="00DA3325"/>
    <w:rsid w:val="00DA3816"/>
    <w:rsid w:val="00DA407E"/>
    <w:rsid w:val="00DA54F8"/>
    <w:rsid w:val="00DA65D8"/>
    <w:rsid w:val="00DA7ABD"/>
    <w:rsid w:val="00DB0E9D"/>
    <w:rsid w:val="00DB2EF5"/>
    <w:rsid w:val="00DB3040"/>
    <w:rsid w:val="00DB3333"/>
    <w:rsid w:val="00DB40BD"/>
    <w:rsid w:val="00DB59DD"/>
    <w:rsid w:val="00DB76AF"/>
    <w:rsid w:val="00DB7C71"/>
    <w:rsid w:val="00DC0455"/>
    <w:rsid w:val="00DC1A2A"/>
    <w:rsid w:val="00DC2901"/>
    <w:rsid w:val="00DC4F97"/>
    <w:rsid w:val="00DC525A"/>
    <w:rsid w:val="00DC5D1F"/>
    <w:rsid w:val="00DC66C1"/>
    <w:rsid w:val="00DC7660"/>
    <w:rsid w:val="00DC7DD2"/>
    <w:rsid w:val="00DC7FEF"/>
    <w:rsid w:val="00DD0D1B"/>
    <w:rsid w:val="00DD2233"/>
    <w:rsid w:val="00DD2F1E"/>
    <w:rsid w:val="00DD3994"/>
    <w:rsid w:val="00DD3FC5"/>
    <w:rsid w:val="00DD5502"/>
    <w:rsid w:val="00DD5DD3"/>
    <w:rsid w:val="00DD5ECF"/>
    <w:rsid w:val="00DD5F1E"/>
    <w:rsid w:val="00DD6579"/>
    <w:rsid w:val="00DE1129"/>
    <w:rsid w:val="00DE206F"/>
    <w:rsid w:val="00DE2B30"/>
    <w:rsid w:val="00DE3944"/>
    <w:rsid w:val="00DE4770"/>
    <w:rsid w:val="00DE687F"/>
    <w:rsid w:val="00DE7204"/>
    <w:rsid w:val="00DE766B"/>
    <w:rsid w:val="00DE7E4B"/>
    <w:rsid w:val="00DE7FB5"/>
    <w:rsid w:val="00DF0104"/>
    <w:rsid w:val="00DF18B5"/>
    <w:rsid w:val="00DF245B"/>
    <w:rsid w:val="00DF2BA9"/>
    <w:rsid w:val="00DF3C1D"/>
    <w:rsid w:val="00DF773F"/>
    <w:rsid w:val="00DF781C"/>
    <w:rsid w:val="00DF795F"/>
    <w:rsid w:val="00DF7D25"/>
    <w:rsid w:val="00E039C6"/>
    <w:rsid w:val="00E05424"/>
    <w:rsid w:val="00E05AB4"/>
    <w:rsid w:val="00E062C8"/>
    <w:rsid w:val="00E06729"/>
    <w:rsid w:val="00E06941"/>
    <w:rsid w:val="00E07E08"/>
    <w:rsid w:val="00E10FA7"/>
    <w:rsid w:val="00E1153B"/>
    <w:rsid w:val="00E1176E"/>
    <w:rsid w:val="00E121A5"/>
    <w:rsid w:val="00E12575"/>
    <w:rsid w:val="00E1334F"/>
    <w:rsid w:val="00E141BE"/>
    <w:rsid w:val="00E146B9"/>
    <w:rsid w:val="00E14E8C"/>
    <w:rsid w:val="00E14FC1"/>
    <w:rsid w:val="00E15944"/>
    <w:rsid w:val="00E204EF"/>
    <w:rsid w:val="00E2280C"/>
    <w:rsid w:val="00E24BB8"/>
    <w:rsid w:val="00E24F12"/>
    <w:rsid w:val="00E26083"/>
    <w:rsid w:val="00E263C4"/>
    <w:rsid w:val="00E267F9"/>
    <w:rsid w:val="00E268C8"/>
    <w:rsid w:val="00E302D1"/>
    <w:rsid w:val="00E30476"/>
    <w:rsid w:val="00E30E85"/>
    <w:rsid w:val="00E3316A"/>
    <w:rsid w:val="00E3591E"/>
    <w:rsid w:val="00E35A83"/>
    <w:rsid w:val="00E366BB"/>
    <w:rsid w:val="00E36D3F"/>
    <w:rsid w:val="00E36EB8"/>
    <w:rsid w:val="00E3772D"/>
    <w:rsid w:val="00E4022E"/>
    <w:rsid w:val="00E402A1"/>
    <w:rsid w:val="00E41C5E"/>
    <w:rsid w:val="00E44A56"/>
    <w:rsid w:val="00E45759"/>
    <w:rsid w:val="00E47D19"/>
    <w:rsid w:val="00E52E66"/>
    <w:rsid w:val="00E53BC7"/>
    <w:rsid w:val="00E550C5"/>
    <w:rsid w:val="00E57DC2"/>
    <w:rsid w:val="00E60407"/>
    <w:rsid w:val="00E604E0"/>
    <w:rsid w:val="00E631D6"/>
    <w:rsid w:val="00E646E5"/>
    <w:rsid w:val="00E648A1"/>
    <w:rsid w:val="00E66F42"/>
    <w:rsid w:val="00E706ED"/>
    <w:rsid w:val="00E71684"/>
    <w:rsid w:val="00E71E21"/>
    <w:rsid w:val="00E72F1D"/>
    <w:rsid w:val="00E73219"/>
    <w:rsid w:val="00E73517"/>
    <w:rsid w:val="00E762BA"/>
    <w:rsid w:val="00E80C27"/>
    <w:rsid w:val="00E8198D"/>
    <w:rsid w:val="00E8320C"/>
    <w:rsid w:val="00E84626"/>
    <w:rsid w:val="00E8579D"/>
    <w:rsid w:val="00E87644"/>
    <w:rsid w:val="00E9104A"/>
    <w:rsid w:val="00E91535"/>
    <w:rsid w:val="00E91949"/>
    <w:rsid w:val="00E9259D"/>
    <w:rsid w:val="00E92CCA"/>
    <w:rsid w:val="00E94667"/>
    <w:rsid w:val="00E9679A"/>
    <w:rsid w:val="00EA0D22"/>
    <w:rsid w:val="00EA1A3E"/>
    <w:rsid w:val="00EA1BF6"/>
    <w:rsid w:val="00EA27DA"/>
    <w:rsid w:val="00EA2CF9"/>
    <w:rsid w:val="00EA2EFE"/>
    <w:rsid w:val="00EA42B2"/>
    <w:rsid w:val="00EA7EA0"/>
    <w:rsid w:val="00EB1458"/>
    <w:rsid w:val="00EB15BC"/>
    <w:rsid w:val="00EB31C5"/>
    <w:rsid w:val="00EB38B2"/>
    <w:rsid w:val="00EB54D1"/>
    <w:rsid w:val="00EB7594"/>
    <w:rsid w:val="00EC0738"/>
    <w:rsid w:val="00EC0BD8"/>
    <w:rsid w:val="00EC1A46"/>
    <w:rsid w:val="00EC269F"/>
    <w:rsid w:val="00EC34DC"/>
    <w:rsid w:val="00EC3590"/>
    <w:rsid w:val="00EC3C37"/>
    <w:rsid w:val="00EC3CD0"/>
    <w:rsid w:val="00EC5455"/>
    <w:rsid w:val="00EC6BF9"/>
    <w:rsid w:val="00EC6DA8"/>
    <w:rsid w:val="00ED004E"/>
    <w:rsid w:val="00ED180F"/>
    <w:rsid w:val="00ED1CC3"/>
    <w:rsid w:val="00ED209E"/>
    <w:rsid w:val="00ED2B30"/>
    <w:rsid w:val="00ED40FB"/>
    <w:rsid w:val="00ED71B1"/>
    <w:rsid w:val="00ED7534"/>
    <w:rsid w:val="00ED7580"/>
    <w:rsid w:val="00ED7A68"/>
    <w:rsid w:val="00EE0B48"/>
    <w:rsid w:val="00EE0FCD"/>
    <w:rsid w:val="00EE1295"/>
    <w:rsid w:val="00EE4817"/>
    <w:rsid w:val="00EE5EF9"/>
    <w:rsid w:val="00EE6999"/>
    <w:rsid w:val="00EE7B80"/>
    <w:rsid w:val="00EF073D"/>
    <w:rsid w:val="00EF079B"/>
    <w:rsid w:val="00EF0B4A"/>
    <w:rsid w:val="00EF34DD"/>
    <w:rsid w:val="00EF3A85"/>
    <w:rsid w:val="00EF40A7"/>
    <w:rsid w:val="00EF41AA"/>
    <w:rsid w:val="00EF58A4"/>
    <w:rsid w:val="00EF61AE"/>
    <w:rsid w:val="00EF70FB"/>
    <w:rsid w:val="00EF7132"/>
    <w:rsid w:val="00EF73E6"/>
    <w:rsid w:val="00F007A8"/>
    <w:rsid w:val="00F00F8C"/>
    <w:rsid w:val="00F013A5"/>
    <w:rsid w:val="00F02FC5"/>
    <w:rsid w:val="00F04064"/>
    <w:rsid w:val="00F044A1"/>
    <w:rsid w:val="00F05327"/>
    <w:rsid w:val="00F053B9"/>
    <w:rsid w:val="00F07066"/>
    <w:rsid w:val="00F07542"/>
    <w:rsid w:val="00F10C31"/>
    <w:rsid w:val="00F11883"/>
    <w:rsid w:val="00F12EE2"/>
    <w:rsid w:val="00F13ED8"/>
    <w:rsid w:val="00F14F61"/>
    <w:rsid w:val="00F15335"/>
    <w:rsid w:val="00F163FA"/>
    <w:rsid w:val="00F17F05"/>
    <w:rsid w:val="00F20133"/>
    <w:rsid w:val="00F21406"/>
    <w:rsid w:val="00F21563"/>
    <w:rsid w:val="00F2254E"/>
    <w:rsid w:val="00F22612"/>
    <w:rsid w:val="00F23CFC"/>
    <w:rsid w:val="00F25933"/>
    <w:rsid w:val="00F261DB"/>
    <w:rsid w:val="00F32F71"/>
    <w:rsid w:val="00F341BC"/>
    <w:rsid w:val="00F341DF"/>
    <w:rsid w:val="00F34239"/>
    <w:rsid w:val="00F3562A"/>
    <w:rsid w:val="00F35BA1"/>
    <w:rsid w:val="00F35F0B"/>
    <w:rsid w:val="00F37449"/>
    <w:rsid w:val="00F37461"/>
    <w:rsid w:val="00F37F18"/>
    <w:rsid w:val="00F4036B"/>
    <w:rsid w:val="00F407AC"/>
    <w:rsid w:val="00F4201D"/>
    <w:rsid w:val="00F42C4C"/>
    <w:rsid w:val="00F44991"/>
    <w:rsid w:val="00F449A5"/>
    <w:rsid w:val="00F452BF"/>
    <w:rsid w:val="00F46721"/>
    <w:rsid w:val="00F46879"/>
    <w:rsid w:val="00F46AFD"/>
    <w:rsid w:val="00F46B3C"/>
    <w:rsid w:val="00F46D65"/>
    <w:rsid w:val="00F51924"/>
    <w:rsid w:val="00F51CA7"/>
    <w:rsid w:val="00F52A89"/>
    <w:rsid w:val="00F52BA4"/>
    <w:rsid w:val="00F53399"/>
    <w:rsid w:val="00F54311"/>
    <w:rsid w:val="00F56D01"/>
    <w:rsid w:val="00F6063C"/>
    <w:rsid w:val="00F60EAB"/>
    <w:rsid w:val="00F61D44"/>
    <w:rsid w:val="00F6355F"/>
    <w:rsid w:val="00F63590"/>
    <w:rsid w:val="00F63832"/>
    <w:rsid w:val="00F651D1"/>
    <w:rsid w:val="00F65F51"/>
    <w:rsid w:val="00F67033"/>
    <w:rsid w:val="00F677F3"/>
    <w:rsid w:val="00F67B7C"/>
    <w:rsid w:val="00F67E6A"/>
    <w:rsid w:val="00F70902"/>
    <w:rsid w:val="00F71271"/>
    <w:rsid w:val="00F712C8"/>
    <w:rsid w:val="00F724CB"/>
    <w:rsid w:val="00F72C70"/>
    <w:rsid w:val="00F72F7F"/>
    <w:rsid w:val="00F73774"/>
    <w:rsid w:val="00F73E56"/>
    <w:rsid w:val="00F73F03"/>
    <w:rsid w:val="00F754E3"/>
    <w:rsid w:val="00F767F1"/>
    <w:rsid w:val="00F80FCF"/>
    <w:rsid w:val="00F81074"/>
    <w:rsid w:val="00F8193A"/>
    <w:rsid w:val="00F81FD5"/>
    <w:rsid w:val="00F82F56"/>
    <w:rsid w:val="00F850A2"/>
    <w:rsid w:val="00F86B7D"/>
    <w:rsid w:val="00F92CB8"/>
    <w:rsid w:val="00F931E1"/>
    <w:rsid w:val="00F93F18"/>
    <w:rsid w:val="00F95A7E"/>
    <w:rsid w:val="00F962D2"/>
    <w:rsid w:val="00F963E0"/>
    <w:rsid w:val="00F9694E"/>
    <w:rsid w:val="00F97526"/>
    <w:rsid w:val="00FA079C"/>
    <w:rsid w:val="00FA0B10"/>
    <w:rsid w:val="00FA1F94"/>
    <w:rsid w:val="00FA2872"/>
    <w:rsid w:val="00FA3C97"/>
    <w:rsid w:val="00FA4028"/>
    <w:rsid w:val="00FA42A8"/>
    <w:rsid w:val="00FA5141"/>
    <w:rsid w:val="00FA529F"/>
    <w:rsid w:val="00FA6E88"/>
    <w:rsid w:val="00FA70BA"/>
    <w:rsid w:val="00FA7FF1"/>
    <w:rsid w:val="00FB0359"/>
    <w:rsid w:val="00FB61D1"/>
    <w:rsid w:val="00FB6CF3"/>
    <w:rsid w:val="00FB784A"/>
    <w:rsid w:val="00FB7E0A"/>
    <w:rsid w:val="00FC0081"/>
    <w:rsid w:val="00FC0C07"/>
    <w:rsid w:val="00FC1840"/>
    <w:rsid w:val="00FC271F"/>
    <w:rsid w:val="00FC28D8"/>
    <w:rsid w:val="00FC3A0B"/>
    <w:rsid w:val="00FC4557"/>
    <w:rsid w:val="00FC46A8"/>
    <w:rsid w:val="00FC489D"/>
    <w:rsid w:val="00FC5E3D"/>
    <w:rsid w:val="00FC649A"/>
    <w:rsid w:val="00FD0164"/>
    <w:rsid w:val="00FD01DF"/>
    <w:rsid w:val="00FD0777"/>
    <w:rsid w:val="00FD16BB"/>
    <w:rsid w:val="00FD1ED3"/>
    <w:rsid w:val="00FD2FAE"/>
    <w:rsid w:val="00FD3189"/>
    <w:rsid w:val="00FD4A57"/>
    <w:rsid w:val="00FD5401"/>
    <w:rsid w:val="00FD5824"/>
    <w:rsid w:val="00FD6D0B"/>
    <w:rsid w:val="00FD756C"/>
    <w:rsid w:val="00FE0A7F"/>
    <w:rsid w:val="00FE2828"/>
    <w:rsid w:val="00FE3E4A"/>
    <w:rsid w:val="00FE5418"/>
    <w:rsid w:val="00FE6793"/>
    <w:rsid w:val="00FE6A6F"/>
    <w:rsid w:val="00FE74E4"/>
    <w:rsid w:val="00FE7DE5"/>
    <w:rsid w:val="00FF152C"/>
    <w:rsid w:val="00FF1763"/>
    <w:rsid w:val="00FF54E1"/>
    <w:rsid w:val="00FF65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08"/>
    <w:pPr>
      <w:widowControl w:val="0"/>
      <w:suppressAutoHyphens/>
      <w:autoSpaceDE w:val="0"/>
    </w:pPr>
    <w:rPr>
      <w:rFonts w:ascii="Arial" w:hAnsi="Arial" w:cs="Arial"/>
      <w:sz w:val="24"/>
      <w:szCs w:val="24"/>
      <w:lang w:val="en-US" w:eastAsia="ar-SA"/>
    </w:rPr>
  </w:style>
  <w:style w:type="paragraph" w:styleId="Heading1">
    <w:name w:val="heading 1"/>
    <w:basedOn w:val="Normal"/>
    <w:next w:val="Normal"/>
    <w:link w:val="Heading1Char"/>
    <w:uiPriority w:val="99"/>
    <w:qFormat/>
    <w:rsid w:val="00BA2208"/>
    <w:pPr>
      <w:numPr>
        <w:numId w:val="1"/>
      </w:numPr>
      <w:outlineLvl w:val="0"/>
    </w:pPr>
  </w:style>
  <w:style w:type="paragraph" w:styleId="Heading2">
    <w:name w:val="heading 2"/>
    <w:basedOn w:val="Normal"/>
    <w:next w:val="Normal"/>
    <w:link w:val="Heading2Char"/>
    <w:uiPriority w:val="99"/>
    <w:qFormat/>
    <w:rsid w:val="00BA2208"/>
    <w:pPr>
      <w:numPr>
        <w:ilvl w:val="1"/>
        <w:numId w:val="1"/>
      </w:numPr>
      <w:outlineLvl w:val="1"/>
    </w:pPr>
  </w:style>
  <w:style w:type="paragraph" w:styleId="Heading3">
    <w:name w:val="heading 3"/>
    <w:basedOn w:val="Normal"/>
    <w:next w:val="Normal"/>
    <w:link w:val="Heading3Char"/>
    <w:uiPriority w:val="99"/>
    <w:qFormat/>
    <w:rsid w:val="00BA2208"/>
    <w:pPr>
      <w:numPr>
        <w:ilvl w:val="2"/>
        <w:numId w:val="1"/>
      </w:numPr>
      <w:outlineLvl w:val="2"/>
    </w:pPr>
  </w:style>
  <w:style w:type="paragraph" w:styleId="Heading4">
    <w:name w:val="heading 4"/>
    <w:basedOn w:val="Normal"/>
    <w:next w:val="Normal"/>
    <w:link w:val="Heading4Char"/>
    <w:uiPriority w:val="99"/>
    <w:qFormat/>
    <w:rsid w:val="00BA2208"/>
    <w:pPr>
      <w:numPr>
        <w:ilvl w:val="3"/>
        <w:numId w:val="1"/>
      </w:numPr>
      <w:outlineLvl w:val="3"/>
    </w:pPr>
  </w:style>
  <w:style w:type="paragraph" w:styleId="Heading5">
    <w:name w:val="heading 5"/>
    <w:basedOn w:val="Normal"/>
    <w:next w:val="Normal"/>
    <w:link w:val="Heading5Char"/>
    <w:uiPriority w:val="99"/>
    <w:qFormat/>
    <w:rsid w:val="00BA2208"/>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92A"/>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1792A"/>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51792A"/>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51792A"/>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sid w:val="0051792A"/>
    <w:rPr>
      <w:rFonts w:ascii="Calibri" w:hAnsi="Calibri" w:cs="Times New Roman"/>
      <w:b/>
      <w:bCs/>
      <w:i/>
      <w:iCs/>
      <w:sz w:val="26"/>
      <w:szCs w:val="26"/>
      <w:lang w:val="en-US" w:eastAsia="ar-SA" w:bidi="ar-SA"/>
    </w:rPr>
  </w:style>
  <w:style w:type="character" w:customStyle="1" w:styleId="WW8Num2z0">
    <w:name w:val="WW8Num2z0"/>
    <w:uiPriority w:val="99"/>
    <w:rsid w:val="00BA2208"/>
    <w:rPr>
      <w:u w:val="none"/>
    </w:rPr>
  </w:style>
  <w:style w:type="character" w:customStyle="1" w:styleId="WW8Num3z0">
    <w:name w:val="WW8Num3z0"/>
    <w:uiPriority w:val="99"/>
    <w:rsid w:val="00BA2208"/>
    <w:rPr>
      <w:rFonts w:ascii="Arial" w:hAnsi="Arial"/>
    </w:rPr>
  </w:style>
  <w:style w:type="character" w:customStyle="1" w:styleId="WW8Num3z1">
    <w:name w:val="WW8Num3z1"/>
    <w:uiPriority w:val="99"/>
    <w:rsid w:val="00BA2208"/>
    <w:rPr>
      <w:rFonts w:ascii="Courier New" w:hAnsi="Courier New"/>
    </w:rPr>
  </w:style>
  <w:style w:type="character" w:customStyle="1" w:styleId="WW8Num3z2">
    <w:name w:val="WW8Num3z2"/>
    <w:uiPriority w:val="99"/>
    <w:rsid w:val="00BA2208"/>
    <w:rPr>
      <w:rFonts w:ascii="Wingdings" w:hAnsi="Wingdings"/>
    </w:rPr>
  </w:style>
  <w:style w:type="character" w:customStyle="1" w:styleId="WW8Num3z3">
    <w:name w:val="WW8Num3z3"/>
    <w:uiPriority w:val="99"/>
    <w:rsid w:val="00BA2208"/>
    <w:rPr>
      <w:rFonts w:ascii="Symbol" w:hAnsi="Symbol"/>
    </w:rPr>
  </w:style>
  <w:style w:type="character" w:customStyle="1" w:styleId="WW8Num5z0">
    <w:name w:val="WW8Num5z0"/>
    <w:uiPriority w:val="99"/>
    <w:rsid w:val="00BA2208"/>
    <w:rPr>
      <w:rFonts w:ascii="Times New Roman" w:hAnsi="Times New Roman"/>
    </w:rPr>
  </w:style>
  <w:style w:type="character" w:customStyle="1" w:styleId="WW8Num5z1">
    <w:name w:val="WW8Num5z1"/>
    <w:uiPriority w:val="99"/>
    <w:rsid w:val="00BA2208"/>
    <w:rPr>
      <w:rFonts w:ascii="Courier New" w:hAnsi="Courier New"/>
    </w:rPr>
  </w:style>
  <w:style w:type="character" w:customStyle="1" w:styleId="WW8Num5z2">
    <w:name w:val="WW8Num5z2"/>
    <w:uiPriority w:val="99"/>
    <w:rsid w:val="00BA2208"/>
    <w:rPr>
      <w:rFonts w:ascii="Wingdings" w:hAnsi="Wingdings"/>
    </w:rPr>
  </w:style>
  <w:style w:type="character" w:customStyle="1" w:styleId="WW8Num5z3">
    <w:name w:val="WW8Num5z3"/>
    <w:uiPriority w:val="99"/>
    <w:rsid w:val="00BA2208"/>
    <w:rPr>
      <w:rFonts w:ascii="Symbol" w:hAnsi="Symbol"/>
    </w:rPr>
  </w:style>
  <w:style w:type="character" w:customStyle="1" w:styleId="WW8Num7z0">
    <w:name w:val="WW8Num7z0"/>
    <w:uiPriority w:val="99"/>
    <w:rsid w:val="00BA2208"/>
    <w:rPr>
      <w:rFonts w:ascii="Arial" w:hAnsi="Arial"/>
    </w:rPr>
  </w:style>
  <w:style w:type="character" w:customStyle="1" w:styleId="WW8Num7z1">
    <w:name w:val="WW8Num7z1"/>
    <w:uiPriority w:val="99"/>
    <w:rsid w:val="00BA2208"/>
    <w:rPr>
      <w:rFonts w:ascii="Courier New" w:hAnsi="Courier New"/>
    </w:rPr>
  </w:style>
  <w:style w:type="character" w:customStyle="1" w:styleId="WW8Num7z2">
    <w:name w:val="WW8Num7z2"/>
    <w:uiPriority w:val="99"/>
    <w:rsid w:val="00BA2208"/>
    <w:rPr>
      <w:rFonts w:ascii="Wingdings" w:hAnsi="Wingdings"/>
    </w:rPr>
  </w:style>
  <w:style w:type="character" w:customStyle="1" w:styleId="WW8Num7z3">
    <w:name w:val="WW8Num7z3"/>
    <w:uiPriority w:val="99"/>
    <w:rsid w:val="00BA2208"/>
    <w:rPr>
      <w:rFonts w:ascii="Symbol" w:hAnsi="Symbol"/>
    </w:rPr>
  </w:style>
  <w:style w:type="character" w:customStyle="1" w:styleId="WW8Num9z0">
    <w:name w:val="WW8Num9z0"/>
    <w:uiPriority w:val="99"/>
    <w:rsid w:val="00BA2208"/>
    <w:rPr>
      <w:u w:val="none"/>
    </w:rPr>
  </w:style>
  <w:style w:type="character" w:customStyle="1" w:styleId="WW8Num12z1">
    <w:name w:val="WW8Num12z1"/>
    <w:uiPriority w:val="99"/>
    <w:rsid w:val="00BA2208"/>
    <w:rPr>
      <w:rFonts w:ascii="Arial" w:hAnsi="Arial"/>
    </w:rPr>
  </w:style>
  <w:style w:type="paragraph" w:customStyle="1" w:styleId="Heading">
    <w:name w:val="Heading"/>
    <w:basedOn w:val="Normal"/>
    <w:next w:val="BodyText"/>
    <w:uiPriority w:val="99"/>
    <w:rsid w:val="00BA2208"/>
    <w:pPr>
      <w:keepNext/>
      <w:spacing w:before="240" w:after="120"/>
    </w:pPr>
    <w:rPr>
      <w:rFonts w:eastAsia="AR PL UKai CN" w:cs="Lohit Devanagari"/>
      <w:sz w:val="28"/>
      <w:szCs w:val="28"/>
    </w:rPr>
  </w:style>
  <w:style w:type="paragraph" w:styleId="BodyText">
    <w:name w:val="Body Text"/>
    <w:basedOn w:val="Normal"/>
    <w:link w:val="BodyTextChar"/>
    <w:uiPriority w:val="99"/>
    <w:rsid w:val="00BA2208"/>
    <w:pPr>
      <w:spacing w:after="120"/>
    </w:pPr>
  </w:style>
  <w:style w:type="character" w:customStyle="1" w:styleId="BodyTextChar">
    <w:name w:val="Body Text Char"/>
    <w:basedOn w:val="DefaultParagraphFont"/>
    <w:link w:val="BodyText"/>
    <w:uiPriority w:val="99"/>
    <w:semiHidden/>
    <w:locked/>
    <w:rsid w:val="0051792A"/>
    <w:rPr>
      <w:rFonts w:ascii="Arial" w:hAnsi="Arial" w:cs="Arial"/>
      <w:sz w:val="24"/>
      <w:szCs w:val="24"/>
      <w:lang w:val="en-US" w:eastAsia="ar-SA" w:bidi="ar-SA"/>
    </w:rPr>
  </w:style>
  <w:style w:type="paragraph" w:styleId="List">
    <w:name w:val="List"/>
    <w:basedOn w:val="BodyText"/>
    <w:uiPriority w:val="99"/>
    <w:rsid w:val="00BA2208"/>
    <w:rPr>
      <w:rFonts w:cs="Lohit Devanagari"/>
    </w:rPr>
  </w:style>
  <w:style w:type="paragraph" w:styleId="Caption">
    <w:name w:val="caption"/>
    <w:basedOn w:val="Normal"/>
    <w:uiPriority w:val="99"/>
    <w:qFormat/>
    <w:rsid w:val="00BA2208"/>
    <w:pPr>
      <w:suppressLineNumbers/>
      <w:spacing w:before="120" w:after="120"/>
    </w:pPr>
    <w:rPr>
      <w:rFonts w:cs="Lohit Devanagari"/>
      <w:i/>
      <w:iCs/>
    </w:rPr>
  </w:style>
  <w:style w:type="paragraph" w:customStyle="1" w:styleId="Index">
    <w:name w:val="Index"/>
    <w:basedOn w:val="Normal"/>
    <w:uiPriority w:val="99"/>
    <w:rsid w:val="00BA2208"/>
    <w:pPr>
      <w:suppressLineNumbers/>
    </w:pPr>
    <w:rPr>
      <w:rFonts w:cs="Lohit Devanagari"/>
    </w:rPr>
  </w:style>
  <w:style w:type="paragraph" w:styleId="BalloonText">
    <w:name w:val="Balloon Text"/>
    <w:basedOn w:val="Normal"/>
    <w:link w:val="BalloonTextChar"/>
    <w:uiPriority w:val="99"/>
    <w:rsid w:val="00BA2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92A"/>
    <w:rPr>
      <w:rFonts w:cs="Arial"/>
      <w:sz w:val="2"/>
      <w:lang w:val="en-US" w:eastAsia="ar-SA" w:bidi="ar-SA"/>
    </w:rPr>
  </w:style>
  <w:style w:type="paragraph" w:customStyle="1" w:styleId="TableContents">
    <w:name w:val="Table Contents"/>
    <w:basedOn w:val="Normal"/>
    <w:uiPriority w:val="99"/>
    <w:rsid w:val="00BA2208"/>
    <w:pPr>
      <w:suppressLineNumbers/>
    </w:pPr>
  </w:style>
  <w:style w:type="paragraph" w:customStyle="1" w:styleId="TableHeading">
    <w:name w:val="Table Heading"/>
    <w:basedOn w:val="TableContents"/>
    <w:uiPriority w:val="99"/>
    <w:rsid w:val="00BA2208"/>
    <w:pPr>
      <w:jc w:val="center"/>
    </w:pPr>
    <w:rPr>
      <w:b/>
      <w:bCs/>
    </w:rPr>
  </w:style>
  <w:style w:type="paragraph" w:styleId="ListParagraph">
    <w:name w:val="List Paragraph"/>
    <w:basedOn w:val="Normal"/>
    <w:uiPriority w:val="99"/>
    <w:qFormat/>
    <w:rsid w:val="002335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uiken.mgfl.net/wp-content/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tayloj22</cp:lastModifiedBy>
  <cp:revision>2</cp:revision>
  <cp:lastPrinted>2012-03-06T13:36:00Z</cp:lastPrinted>
  <dcterms:created xsi:type="dcterms:W3CDTF">2016-06-14T14:30:00Z</dcterms:created>
  <dcterms:modified xsi:type="dcterms:W3CDTF">2016-06-14T14:30:00Z</dcterms:modified>
</cp:coreProperties>
</file>