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Dear Parent/Carer,</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I am just emailing with an update on where we are with Transition as of today 9</w:t>
      </w:r>
      <w:r w:rsidRPr="00556BF8">
        <w:rPr>
          <w:rFonts w:ascii="Calibri" w:eastAsia="Times New Roman" w:hAnsi="Calibri" w:cs="Segoe UI"/>
          <w:color w:val="000000"/>
          <w:sz w:val="20"/>
          <w:szCs w:val="20"/>
          <w:vertAlign w:val="superscript"/>
          <w:lang w:eastAsia="en-GB"/>
        </w:rPr>
        <w:t>th</w:t>
      </w:r>
      <w:r w:rsidRPr="00556BF8">
        <w:rPr>
          <w:rFonts w:ascii="Calibri" w:eastAsia="Times New Roman" w:hAnsi="Calibri" w:cs="Segoe UI"/>
          <w:color w:val="000000"/>
          <w:lang w:eastAsia="en-GB"/>
        </w:rPr>
        <w:t> June 2020.</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xml:space="preserve">Attached is an electronic copy, for your information, of the </w:t>
      </w:r>
      <w:proofErr w:type="spellStart"/>
      <w:r w:rsidRPr="00556BF8">
        <w:rPr>
          <w:rFonts w:ascii="Calibri" w:eastAsia="Times New Roman" w:hAnsi="Calibri" w:cs="Segoe UI"/>
          <w:color w:val="000000"/>
          <w:lang w:eastAsia="en-GB"/>
        </w:rPr>
        <w:t>Penicuik</w:t>
      </w:r>
      <w:proofErr w:type="spellEnd"/>
      <w:r w:rsidRPr="00556BF8">
        <w:rPr>
          <w:rFonts w:ascii="Calibri" w:eastAsia="Times New Roman" w:hAnsi="Calibri" w:cs="Segoe UI"/>
          <w:color w:val="000000"/>
          <w:lang w:eastAsia="en-GB"/>
        </w:rPr>
        <w:t xml:space="preserve"> High School Primary Transition Booklet.  The arrangements for this are:</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w:t>
      </w:r>
    </w:p>
    <w:p w:rsidR="00556BF8" w:rsidRPr="00556BF8" w:rsidRDefault="00556BF8" w:rsidP="00556BF8">
      <w:pPr>
        <w:spacing w:after="0" w:line="240" w:lineRule="auto"/>
        <w:ind w:hanging="360"/>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1.      </w:t>
      </w:r>
      <w:proofErr w:type="spellStart"/>
      <w:r w:rsidRPr="00556BF8">
        <w:rPr>
          <w:rFonts w:ascii="Calibri" w:eastAsia="Times New Roman" w:hAnsi="Calibri" w:cs="Segoe UI"/>
          <w:color w:val="000000"/>
          <w:lang w:eastAsia="en-GB"/>
        </w:rPr>
        <w:t>Strathesk</w:t>
      </w:r>
      <w:proofErr w:type="spellEnd"/>
      <w:r w:rsidRPr="00556BF8">
        <w:rPr>
          <w:rFonts w:ascii="Calibri" w:eastAsia="Times New Roman" w:hAnsi="Calibri" w:cs="Segoe UI"/>
          <w:color w:val="000000"/>
          <w:lang w:eastAsia="en-GB"/>
        </w:rPr>
        <w:t xml:space="preserve"> PS/</w:t>
      </w:r>
      <w:proofErr w:type="spellStart"/>
      <w:r w:rsidRPr="00556BF8">
        <w:rPr>
          <w:rFonts w:ascii="Calibri" w:eastAsia="Times New Roman" w:hAnsi="Calibri" w:cs="Segoe UI"/>
          <w:color w:val="000000"/>
          <w:lang w:eastAsia="en-GB"/>
        </w:rPr>
        <w:t>Cuiken</w:t>
      </w:r>
      <w:proofErr w:type="spellEnd"/>
      <w:r w:rsidRPr="00556BF8">
        <w:rPr>
          <w:rFonts w:ascii="Calibri" w:eastAsia="Times New Roman" w:hAnsi="Calibri" w:cs="Segoe UI"/>
          <w:color w:val="000000"/>
          <w:lang w:eastAsia="en-GB"/>
        </w:rPr>
        <w:t xml:space="preserve"> PS – Booklet will be issued by primary staff when the students are in on the </w:t>
      </w:r>
      <w:proofErr w:type="spellStart"/>
      <w:r w:rsidRPr="00556BF8">
        <w:rPr>
          <w:rFonts w:ascii="Calibri" w:eastAsia="Times New Roman" w:hAnsi="Calibri" w:cs="Segoe UI"/>
          <w:color w:val="000000"/>
          <w:lang w:eastAsia="en-GB"/>
        </w:rPr>
        <w:t>las</w:t>
      </w:r>
      <w:proofErr w:type="spellEnd"/>
      <w:r w:rsidRPr="00556BF8">
        <w:rPr>
          <w:rFonts w:ascii="Calibri" w:eastAsia="Times New Roman" w:hAnsi="Calibri" w:cs="Segoe UI"/>
          <w:color w:val="000000"/>
          <w:lang w:eastAsia="en-GB"/>
        </w:rPr>
        <w:t xml:space="preserve"> week W/B 22</w:t>
      </w:r>
      <w:r w:rsidRPr="00556BF8">
        <w:rPr>
          <w:rFonts w:ascii="Calibri" w:eastAsia="Times New Roman" w:hAnsi="Calibri" w:cs="Segoe UI"/>
          <w:color w:val="000000"/>
          <w:sz w:val="20"/>
          <w:szCs w:val="20"/>
          <w:vertAlign w:val="superscript"/>
          <w:lang w:eastAsia="en-GB"/>
        </w:rPr>
        <w:t>nd</w:t>
      </w:r>
      <w:r w:rsidRPr="00556BF8">
        <w:rPr>
          <w:rFonts w:ascii="Calibri" w:eastAsia="Times New Roman" w:hAnsi="Calibri" w:cs="Segoe UI"/>
          <w:color w:val="000000"/>
          <w:lang w:eastAsia="en-GB"/>
        </w:rPr>
        <w:t> June</w:t>
      </w:r>
    </w:p>
    <w:p w:rsidR="00556BF8" w:rsidRPr="00556BF8" w:rsidRDefault="00556BF8" w:rsidP="00556BF8">
      <w:pPr>
        <w:spacing w:after="0" w:line="240" w:lineRule="auto"/>
        <w:ind w:hanging="360"/>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2.      Sacred Heart PS – Booklets to be printed and issued to students by Primary Staff</w:t>
      </w:r>
    </w:p>
    <w:p w:rsidR="00556BF8" w:rsidRPr="00556BF8" w:rsidRDefault="00556BF8" w:rsidP="00556BF8">
      <w:pPr>
        <w:spacing w:after="0" w:line="240" w:lineRule="auto"/>
        <w:ind w:hanging="360"/>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3.      </w:t>
      </w:r>
      <w:proofErr w:type="spellStart"/>
      <w:r w:rsidRPr="00556BF8">
        <w:rPr>
          <w:rFonts w:ascii="Calibri" w:eastAsia="Times New Roman" w:hAnsi="Calibri" w:cs="Segoe UI"/>
          <w:color w:val="000000"/>
          <w:lang w:eastAsia="en-GB"/>
        </w:rPr>
        <w:t>Cornbank</w:t>
      </w:r>
      <w:proofErr w:type="spellEnd"/>
      <w:r w:rsidRPr="00556BF8">
        <w:rPr>
          <w:rFonts w:ascii="Calibri" w:eastAsia="Times New Roman" w:hAnsi="Calibri" w:cs="Segoe UI"/>
          <w:color w:val="000000"/>
          <w:lang w:eastAsia="en-GB"/>
        </w:rPr>
        <w:t xml:space="preserve"> PS – Booklets to be printed by PHS and posted direct to students. This will happen for W/B 15</w:t>
      </w:r>
      <w:r w:rsidRPr="00556BF8">
        <w:rPr>
          <w:rFonts w:ascii="Calibri" w:eastAsia="Times New Roman" w:hAnsi="Calibri" w:cs="Segoe UI"/>
          <w:color w:val="000000"/>
          <w:sz w:val="20"/>
          <w:szCs w:val="20"/>
          <w:vertAlign w:val="superscript"/>
          <w:lang w:eastAsia="en-GB"/>
        </w:rPr>
        <w:t>th</w:t>
      </w:r>
      <w:r w:rsidRPr="00556BF8">
        <w:rPr>
          <w:rFonts w:ascii="Calibri" w:eastAsia="Times New Roman" w:hAnsi="Calibri" w:cs="Segoe UI"/>
          <w:color w:val="000000"/>
          <w:lang w:eastAsia="en-GB"/>
        </w:rPr>
        <w:t> June.</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Our virtual tour, while showing on the Midlothian Council website, was uploaded before it was complete.  We are working hard to iron out the glitches and this should be finished by Thursday or Friday of this week.  We are currently adding location tags along with audio and visual content.</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b/>
          <w:bCs/>
          <w:color w:val="000000"/>
          <w:lang w:eastAsia="en-GB"/>
        </w:rPr>
        <w:t>From tomorrow S1 taster work will be available in the Primary Google Classrooms.</w:t>
      </w:r>
      <w:r w:rsidRPr="00556BF8">
        <w:rPr>
          <w:rFonts w:ascii="Calibri" w:eastAsia="Times New Roman" w:hAnsi="Calibri" w:cs="Segoe UI"/>
          <w:color w:val="000000"/>
          <w:lang w:eastAsia="en-GB"/>
        </w:rPr>
        <w:t>  We have agreed with our primary colleagues that this work will be available until the end of term and that students can dip in and out of this as suits in terms of time and ICT availability. There is</w:t>
      </w:r>
      <w:proofErr w:type="gramStart"/>
      <w:r w:rsidRPr="00556BF8">
        <w:rPr>
          <w:rFonts w:ascii="Calibri" w:eastAsia="Times New Roman" w:hAnsi="Calibri" w:cs="Segoe UI"/>
          <w:color w:val="000000"/>
          <w:lang w:eastAsia="en-GB"/>
        </w:rPr>
        <w:t>  no</w:t>
      </w:r>
      <w:proofErr w:type="gramEnd"/>
      <w:r w:rsidRPr="00556BF8">
        <w:rPr>
          <w:rFonts w:ascii="Calibri" w:eastAsia="Times New Roman" w:hAnsi="Calibri" w:cs="Segoe UI"/>
          <w:color w:val="000000"/>
          <w:lang w:eastAsia="en-GB"/>
        </w:rPr>
        <w:t xml:space="preserve"> obligation to complete everything and it is really to start to give an idea of what sort of things they may do as they start secondary and we are beginning to get to know them. A separate Google Classroom has been created for non-cluster students and they have been sent an invitation to join the classroom.</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We are currently extremely busy “Recovery Planning” – preparing for re-opening in August.  You will understand that this is a very complicated process and that school, for some time to come, will look very different to what we are used to.  As soon as we have details about classes, timetable etc will send the information to you. </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We did want to give one early piece of information.</w:t>
      </w:r>
      <w:r w:rsidRPr="00556BF8">
        <w:rPr>
          <w:rFonts w:ascii="Calibri" w:eastAsia="Times New Roman" w:hAnsi="Calibri" w:cs="Segoe UI"/>
          <w:b/>
          <w:bCs/>
          <w:color w:val="000000"/>
          <w:lang w:eastAsia="en-GB"/>
        </w:rPr>
        <w:t>  </w:t>
      </w:r>
      <w:r w:rsidRPr="00556BF8">
        <w:rPr>
          <w:rFonts w:ascii="Calibri" w:eastAsia="Times New Roman" w:hAnsi="Calibri" w:cs="Segoe UI"/>
          <w:b/>
          <w:bCs/>
          <w:color w:val="FF0000"/>
          <w:lang w:eastAsia="en-GB"/>
        </w:rPr>
        <w:t>When students return in August, for the first spell, we will be asking that they come in their own clothes and </w:t>
      </w:r>
      <w:r w:rsidRPr="00556BF8">
        <w:rPr>
          <w:rFonts w:ascii="Calibri" w:eastAsia="Times New Roman" w:hAnsi="Calibri" w:cs="Segoe UI"/>
          <w:b/>
          <w:bCs/>
          <w:color w:val="FF0000"/>
          <w:u w:val="single"/>
          <w:lang w:eastAsia="en-GB"/>
        </w:rPr>
        <w:t>not</w:t>
      </w:r>
      <w:r w:rsidRPr="00556BF8">
        <w:rPr>
          <w:rFonts w:ascii="Calibri" w:eastAsia="Times New Roman" w:hAnsi="Calibri" w:cs="Segoe UI"/>
          <w:b/>
          <w:bCs/>
          <w:color w:val="FF0000"/>
          <w:lang w:eastAsia="en-GB"/>
        </w:rPr>
        <w:t> in school uniform.  </w:t>
      </w:r>
      <w:r w:rsidRPr="00556BF8">
        <w:rPr>
          <w:rFonts w:ascii="Calibri" w:eastAsia="Times New Roman" w:hAnsi="Calibri" w:cs="Segoe UI"/>
          <w:color w:val="000000"/>
          <w:lang w:eastAsia="en-GB"/>
        </w:rPr>
        <w:t xml:space="preserve">Under advice from the authority on hygiene practices we have been advised that students should come in different clothing every day.  Many families may have a limited supply of school uniform and the practical issues of keeping up with daily washing and drying of clothes through a </w:t>
      </w:r>
      <w:proofErr w:type="spellStart"/>
      <w:r w:rsidRPr="00556BF8">
        <w:rPr>
          <w:rFonts w:ascii="Calibri" w:eastAsia="Times New Roman" w:hAnsi="Calibri" w:cs="Segoe UI"/>
          <w:color w:val="000000"/>
          <w:lang w:eastAsia="en-GB"/>
        </w:rPr>
        <w:t>dreich</w:t>
      </w:r>
      <w:proofErr w:type="spellEnd"/>
      <w:r w:rsidRPr="00556BF8">
        <w:rPr>
          <w:rFonts w:ascii="Calibri" w:eastAsia="Times New Roman" w:hAnsi="Calibri" w:cs="Segoe UI"/>
          <w:color w:val="000000"/>
          <w:lang w:eastAsia="en-GB"/>
        </w:rPr>
        <w:t xml:space="preserve"> Scottish Autumn (we obviously don’t know the weather for </w:t>
      </w:r>
      <w:proofErr w:type="spellStart"/>
      <w:r w:rsidRPr="00556BF8">
        <w:rPr>
          <w:rFonts w:ascii="Calibri" w:eastAsia="Times New Roman" w:hAnsi="Calibri" w:cs="Segoe UI"/>
          <w:color w:val="000000"/>
          <w:lang w:eastAsia="en-GB"/>
        </w:rPr>
        <w:t>for</w:t>
      </w:r>
      <w:proofErr w:type="spellEnd"/>
      <w:r w:rsidRPr="00556BF8">
        <w:rPr>
          <w:rFonts w:ascii="Calibri" w:eastAsia="Times New Roman" w:hAnsi="Calibri" w:cs="Segoe UI"/>
          <w:color w:val="000000"/>
          <w:lang w:eastAsia="en-GB"/>
        </w:rPr>
        <w:t xml:space="preserve"> definite but should plan for all events) has the potential to cause additional strain on families.  To that end please do not buy school uniform until we can confirm our return to it in case your child grows out of it in the interim!</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As always we will try to keep you up to date as much as we possibly can.</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Kind regards,</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Diane Burgess</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w:t>
      </w:r>
    </w:p>
    <w:p w:rsidR="00556BF8" w:rsidRPr="00556BF8" w:rsidRDefault="00556BF8" w:rsidP="00556BF8">
      <w:pPr>
        <w:spacing w:after="0" w:line="240" w:lineRule="auto"/>
        <w:rPr>
          <w:rFonts w:ascii="Segoe UI" w:eastAsia="Times New Roman" w:hAnsi="Segoe UI" w:cs="Segoe UI"/>
          <w:color w:val="000000"/>
          <w:sz w:val="27"/>
          <w:szCs w:val="27"/>
          <w:lang w:eastAsia="en-GB"/>
        </w:rPr>
      </w:pPr>
      <w:r w:rsidRPr="00556BF8">
        <w:rPr>
          <w:rFonts w:ascii="Calibri" w:eastAsia="Times New Roman" w:hAnsi="Calibri" w:cs="Segoe UI"/>
          <w:color w:val="000000"/>
          <w:lang w:eastAsia="en-GB"/>
        </w:rPr>
        <w:t xml:space="preserve">Depute </w:t>
      </w:r>
      <w:proofErr w:type="spellStart"/>
      <w:r w:rsidRPr="00556BF8">
        <w:rPr>
          <w:rFonts w:ascii="Calibri" w:eastAsia="Times New Roman" w:hAnsi="Calibri" w:cs="Segoe UI"/>
          <w:color w:val="000000"/>
          <w:lang w:eastAsia="en-GB"/>
        </w:rPr>
        <w:t>Headteacher</w:t>
      </w:r>
      <w:proofErr w:type="spellEnd"/>
    </w:p>
    <w:p w:rsidR="00BB7915" w:rsidRDefault="00BB7915"/>
    <w:sectPr w:rsidR="00BB7915" w:rsidSect="00BB79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56BF8"/>
    <w:rsid w:val="00556BF8"/>
    <w:rsid w:val="00BB7915"/>
    <w:rsid w:val="00CE7F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3835318">
      <w:bodyDiv w:val="1"/>
      <w:marLeft w:val="0"/>
      <w:marRight w:val="0"/>
      <w:marTop w:val="0"/>
      <w:marBottom w:val="0"/>
      <w:divBdr>
        <w:top w:val="none" w:sz="0" w:space="0" w:color="auto"/>
        <w:left w:val="none" w:sz="0" w:space="0" w:color="auto"/>
        <w:bottom w:val="none" w:sz="0" w:space="0" w:color="auto"/>
        <w:right w:val="none" w:sz="0" w:space="0" w:color="auto"/>
      </w:divBdr>
      <w:divsChild>
        <w:div w:id="1296787597">
          <w:marLeft w:val="0"/>
          <w:marRight w:val="0"/>
          <w:marTop w:val="0"/>
          <w:marBottom w:val="0"/>
          <w:divBdr>
            <w:top w:val="none" w:sz="0" w:space="0" w:color="auto"/>
            <w:left w:val="none" w:sz="0" w:space="0" w:color="auto"/>
            <w:bottom w:val="none" w:sz="0" w:space="0" w:color="auto"/>
            <w:right w:val="none" w:sz="0" w:space="0" w:color="auto"/>
          </w:divBdr>
        </w:div>
        <w:div w:id="58670085">
          <w:marLeft w:val="0"/>
          <w:marRight w:val="0"/>
          <w:marTop w:val="0"/>
          <w:marBottom w:val="0"/>
          <w:divBdr>
            <w:top w:val="none" w:sz="0" w:space="0" w:color="auto"/>
            <w:left w:val="none" w:sz="0" w:space="0" w:color="auto"/>
            <w:bottom w:val="none" w:sz="0" w:space="0" w:color="auto"/>
            <w:right w:val="none" w:sz="0" w:space="0" w:color="auto"/>
          </w:divBdr>
        </w:div>
        <w:div w:id="573928189">
          <w:marLeft w:val="0"/>
          <w:marRight w:val="0"/>
          <w:marTop w:val="0"/>
          <w:marBottom w:val="0"/>
          <w:divBdr>
            <w:top w:val="none" w:sz="0" w:space="0" w:color="auto"/>
            <w:left w:val="none" w:sz="0" w:space="0" w:color="auto"/>
            <w:bottom w:val="none" w:sz="0" w:space="0" w:color="auto"/>
            <w:right w:val="none" w:sz="0" w:space="0" w:color="auto"/>
          </w:divBdr>
        </w:div>
        <w:div w:id="215822489">
          <w:marLeft w:val="0"/>
          <w:marRight w:val="0"/>
          <w:marTop w:val="0"/>
          <w:marBottom w:val="0"/>
          <w:divBdr>
            <w:top w:val="none" w:sz="0" w:space="0" w:color="auto"/>
            <w:left w:val="none" w:sz="0" w:space="0" w:color="auto"/>
            <w:bottom w:val="none" w:sz="0" w:space="0" w:color="auto"/>
            <w:right w:val="none" w:sz="0" w:space="0" w:color="auto"/>
          </w:divBdr>
        </w:div>
        <w:div w:id="48312444">
          <w:marLeft w:val="0"/>
          <w:marRight w:val="0"/>
          <w:marTop w:val="0"/>
          <w:marBottom w:val="0"/>
          <w:divBdr>
            <w:top w:val="none" w:sz="0" w:space="0" w:color="auto"/>
            <w:left w:val="none" w:sz="0" w:space="0" w:color="auto"/>
            <w:bottom w:val="none" w:sz="0" w:space="0" w:color="auto"/>
            <w:right w:val="none" w:sz="0" w:space="0" w:color="auto"/>
          </w:divBdr>
        </w:div>
        <w:div w:id="439496942">
          <w:marLeft w:val="0"/>
          <w:marRight w:val="0"/>
          <w:marTop w:val="0"/>
          <w:marBottom w:val="0"/>
          <w:divBdr>
            <w:top w:val="none" w:sz="0" w:space="0" w:color="auto"/>
            <w:left w:val="none" w:sz="0" w:space="0" w:color="auto"/>
            <w:bottom w:val="none" w:sz="0" w:space="0" w:color="auto"/>
            <w:right w:val="none" w:sz="0" w:space="0" w:color="auto"/>
          </w:divBdr>
        </w:div>
        <w:div w:id="807553426">
          <w:marLeft w:val="720"/>
          <w:marRight w:val="0"/>
          <w:marTop w:val="0"/>
          <w:marBottom w:val="0"/>
          <w:divBdr>
            <w:top w:val="none" w:sz="0" w:space="0" w:color="auto"/>
            <w:left w:val="none" w:sz="0" w:space="0" w:color="auto"/>
            <w:bottom w:val="none" w:sz="0" w:space="0" w:color="auto"/>
            <w:right w:val="none" w:sz="0" w:space="0" w:color="auto"/>
          </w:divBdr>
        </w:div>
        <w:div w:id="237832757">
          <w:marLeft w:val="720"/>
          <w:marRight w:val="0"/>
          <w:marTop w:val="0"/>
          <w:marBottom w:val="0"/>
          <w:divBdr>
            <w:top w:val="none" w:sz="0" w:space="0" w:color="auto"/>
            <w:left w:val="none" w:sz="0" w:space="0" w:color="auto"/>
            <w:bottom w:val="none" w:sz="0" w:space="0" w:color="auto"/>
            <w:right w:val="none" w:sz="0" w:space="0" w:color="auto"/>
          </w:divBdr>
        </w:div>
        <w:div w:id="662584443">
          <w:marLeft w:val="720"/>
          <w:marRight w:val="0"/>
          <w:marTop w:val="0"/>
          <w:marBottom w:val="0"/>
          <w:divBdr>
            <w:top w:val="none" w:sz="0" w:space="0" w:color="auto"/>
            <w:left w:val="none" w:sz="0" w:space="0" w:color="auto"/>
            <w:bottom w:val="none" w:sz="0" w:space="0" w:color="auto"/>
            <w:right w:val="none" w:sz="0" w:space="0" w:color="auto"/>
          </w:divBdr>
        </w:div>
        <w:div w:id="1482965361">
          <w:marLeft w:val="0"/>
          <w:marRight w:val="0"/>
          <w:marTop w:val="0"/>
          <w:marBottom w:val="0"/>
          <w:divBdr>
            <w:top w:val="none" w:sz="0" w:space="0" w:color="auto"/>
            <w:left w:val="none" w:sz="0" w:space="0" w:color="auto"/>
            <w:bottom w:val="none" w:sz="0" w:space="0" w:color="auto"/>
            <w:right w:val="none" w:sz="0" w:space="0" w:color="auto"/>
          </w:divBdr>
        </w:div>
        <w:div w:id="452478862">
          <w:marLeft w:val="0"/>
          <w:marRight w:val="0"/>
          <w:marTop w:val="0"/>
          <w:marBottom w:val="0"/>
          <w:divBdr>
            <w:top w:val="none" w:sz="0" w:space="0" w:color="auto"/>
            <w:left w:val="none" w:sz="0" w:space="0" w:color="auto"/>
            <w:bottom w:val="none" w:sz="0" w:space="0" w:color="auto"/>
            <w:right w:val="none" w:sz="0" w:space="0" w:color="auto"/>
          </w:divBdr>
        </w:div>
        <w:div w:id="486363346">
          <w:marLeft w:val="0"/>
          <w:marRight w:val="0"/>
          <w:marTop w:val="0"/>
          <w:marBottom w:val="0"/>
          <w:divBdr>
            <w:top w:val="none" w:sz="0" w:space="0" w:color="auto"/>
            <w:left w:val="none" w:sz="0" w:space="0" w:color="auto"/>
            <w:bottom w:val="none" w:sz="0" w:space="0" w:color="auto"/>
            <w:right w:val="none" w:sz="0" w:space="0" w:color="auto"/>
          </w:divBdr>
        </w:div>
        <w:div w:id="510220711">
          <w:marLeft w:val="0"/>
          <w:marRight w:val="0"/>
          <w:marTop w:val="0"/>
          <w:marBottom w:val="0"/>
          <w:divBdr>
            <w:top w:val="none" w:sz="0" w:space="0" w:color="auto"/>
            <w:left w:val="none" w:sz="0" w:space="0" w:color="auto"/>
            <w:bottom w:val="none" w:sz="0" w:space="0" w:color="auto"/>
            <w:right w:val="none" w:sz="0" w:space="0" w:color="auto"/>
          </w:divBdr>
        </w:div>
        <w:div w:id="1855723313">
          <w:marLeft w:val="720"/>
          <w:marRight w:val="0"/>
          <w:marTop w:val="0"/>
          <w:marBottom w:val="0"/>
          <w:divBdr>
            <w:top w:val="none" w:sz="0" w:space="0" w:color="auto"/>
            <w:left w:val="none" w:sz="0" w:space="0" w:color="auto"/>
            <w:bottom w:val="none" w:sz="0" w:space="0" w:color="auto"/>
            <w:right w:val="none" w:sz="0" w:space="0" w:color="auto"/>
          </w:divBdr>
        </w:div>
        <w:div w:id="1366177547">
          <w:marLeft w:val="0"/>
          <w:marRight w:val="0"/>
          <w:marTop w:val="0"/>
          <w:marBottom w:val="0"/>
          <w:divBdr>
            <w:top w:val="none" w:sz="0" w:space="0" w:color="auto"/>
            <w:left w:val="none" w:sz="0" w:space="0" w:color="auto"/>
            <w:bottom w:val="none" w:sz="0" w:space="0" w:color="auto"/>
            <w:right w:val="none" w:sz="0" w:space="0" w:color="auto"/>
          </w:divBdr>
        </w:div>
        <w:div w:id="882057268">
          <w:marLeft w:val="0"/>
          <w:marRight w:val="0"/>
          <w:marTop w:val="0"/>
          <w:marBottom w:val="0"/>
          <w:divBdr>
            <w:top w:val="none" w:sz="0" w:space="0" w:color="auto"/>
            <w:left w:val="none" w:sz="0" w:space="0" w:color="auto"/>
            <w:bottom w:val="none" w:sz="0" w:space="0" w:color="auto"/>
            <w:right w:val="none" w:sz="0" w:space="0" w:color="auto"/>
          </w:divBdr>
        </w:div>
        <w:div w:id="1946843508">
          <w:marLeft w:val="0"/>
          <w:marRight w:val="0"/>
          <w:marTop w:val="0"/>
          <w:marBottom w:val="0"/>
          <w:divBdr>
            <w:top w:val="none" w:sz="0" w:space="0" w:color="auto"/>
            <w:left w:val="none" w:sz="0" w:space="0" w:color="auto"/>
            <w:bottom w:val="none" w:sz="0" w:space="0" w:color="auto"/>
            <w:right w:val="none" w:sz="0" w:space="0" w:color="auto"/>
          </w:divBdr>
        </w:div>
        <w:div w:id="2047869989">
          <w:marLeft w:val="0"/>
          <w:marRight w:val="0"/>
          <w:marTop w:val="0"/>
          <w:marBottom w:val="0"/>
          <w:divBdr>
            <w:top w:val="none" w:sz="0" w:space="0" w:color="auto"/>
            <w:left w:val="none" w:sz="0" w:space="0" w:color="auto"/>
            <w:bottom w:val="none" w:sz="0" w:space="0" w:color="auto"/>
            <w:right w:val="none" w:sz="0" w:space="0" w:color="auto"/>
          </w:divBdr>
        </w:div>
        <w:div w:id="454369322">
          <w:marLeft w:val="0"/>
          <w:marRight w:val="0"/>
          <w:marTop w:val="0"/>
          <w:marBottom w:val="0"/>
          <w:divBdr>
            <w:top w:val="none" w:sz="0" w:space="0" w:color="auto"/>
            <w:left w:val="none" w:sz="0" w:space="0" w:color="auto"/>
            <w:bottom w:val="none" w:sz="0" w:space="0" w:color="auto"/>
            <w:right w:val="none" w:sz="0" w:space="0" w:color="auto"/>
          </w:divBdr>
        </w:div>
        <w:div w:id="2089766304">
          <w:marLeft w:val="0"/>
          <w:marRight w:val="0"/>
          <w:marTop w:val="0"/>
          <w:marBottom w:val="0"/>
          <w:divBdr>
            <w:top w:val="none" w:sz="0" w:space="0" w:color="auto"/>
            <w:left w:val="none" w:sz="0" w:space="0" w:color="auto"/>
            <w:bottom w:val="none" w:sz="0" w:space="0" w:color="auto"/>
            <w:right w:val="none" w:sz="0" w:space="0" w:color="auto"/>
          </w:divBdr>
        </w:div>
        <w:div w:id="494956569">
          <w:marLeft w:val="0"/>
          <w:marRight w:val="0"/>
          <w:marTop w:val="0"/>
          <w:marBottom w:val="0"/>
          <w:divBdr>
            <w:top w:val="none" w:sz="0" w:space="0" w:color="auto"/>
            <w:left w:val="none" w:sz="0" w:space="0" w:color="auto"/>
            <w:bottom w:val="none" w:sz="0" w:space="0" w:color="auto"/>
            <w:right w:val="none" w:sz="0" w:space="0" w:color="auto"/>
          </w:divBdr>
        </w:div>
        <w:div w:id="301230653">
          <w:marLeft w:val="0"/>
          <w:marRight w:val="0"/>
          <w:marTop w:val="0"/>
          <w:marBottom w:val="0"/>
          <w:divBdr>
            <w:top w:val="none" w:sz="0" w:space="0" w:color="auto"/>
            <w:left w:val="none" w:sz="0" w:space="0" w:color="auto"/>
            <w:bottom w:val="none" w:sz="0" w:space="0" w:color="auto"/>
            <w:right w:val="none" w:sz="0" w:space="0" w:color="auto"/>
          </w:divBdr>
        </w:div>
        <w:div w:id="1178353427">
          <w:marLeft w:val="0"/>
          <w:marRight w:val="0"/>
          <w:marTop w:val="0"/>
          <w:marBottom w:val="0"/>
          <w:divBdr>
            <w:top w:val="none" w:sz="0" w:space="0" w:color="auto"/>
            <w:left w:val="none" w:sz="0" w:space="0" w:color="auto"/>
            <w:bottom w:val="none" w:sz="0" w:space="0" w:color="auto"/>
            <w:right w:val="none" w:sz="0" w:space="0" w:color="auto"/>
          </w:divBdr>
        </w:div>
        <w:div w:id="1670015290">
          <w:marLeft w:val="0"/>
          <w:marRight w:val="0"/>
          <w:marTop w:val="0"/>
          <w:marBottom w:val="0"/>
          <w:divBdr>
            <w:top w:val="none" w:sz="0" w:space="0" w:color="auto"/>
            <w:left w:val="none" w:sz="0" w:space="0" w:color="auto"/>
            <w:bottom w:val="none" w:sz="0" w:space="0" w:color="auto"/>
            <w:right w:val="none" w:sz="0" w:space="0" w:color="auto"/>
          </w:divBdr>
        </w:div>
        <w:div w:id="2048606907">
          <w:marLeft w:val="0"/>
          <w:marRight w:val="0"/>
          <w:marTop w:val="0"/>
          <w:marBottom w:val="0"/>
          <w:divBdr>
            <w:top w:val="none" w:sz="0" w:space="0" w:color="auto"/>
            <w:left w:val="none" w:sz="0" w:space="0" w:color="auto"/>
            <w:bottom w:val="none" w:sz="0" w:space="0" w:color="auto"/>
            <w:right w:val="none" w:sz="0" w:space="0" w:color="auto"/>
          </w:divBdr>
        </w:div>
        <w:div w:id="372316266">
          <w:marLeft w:val="0"/>
          <w:marRight w:val="0"/>
          <w:marTop w:val="0"/>
          <w:marBottom w:val="0"/>
          <w:divBdr>
            <w:top w:val="none" w:sz="0" w:space="0" w:color="auto"/>
            <w:left w:val="none" w:sz="0" w:space="0" w:color="auto"/>
            <w:bottom w:val="none" w:sz="0" w:space="0" w:color="auto"/>
            <w:right w:val="none" w:sz="0" w:space="0" w:color="auto"/>
          </w:divBdr>
        </w:div>
        <w:div w:id="659892528">
          <w:marLeft w:val="0"/>
          <w:marRight w:val="0"/>
          <w:marTop w:val="0"/>
          <w:marBottom w:val="0"/>
          <w:divBdr>
            <w:top w:val="none" w:sz="0" w:space="0" w:color="auto"/>
            <w:left w:val="none" w:sz="0" w:space="0" w:color="auto"/>
            <w:bottom w:val="none" w:sz="0" w:space="0" w:color="auto"/>
            <w:right w:val="none" w:sz="0" w:space="0" w:color="auto"/>
          </w:divBdr>
        </w:div>
        <w:div w:id="647829882">
          <w:marLeft w:val="0"/>
          <w:marRight w:val="0"/>
          <w:marTop w:val="0"/>
          <w:marBottom w:val="0"/>
          <w:divBdr>
            <w:top w:val="none" w:sz="0" w:space="0" w:color="auto"/>
            <w:left w:val="none" w:sz="0" w:space="0" w:color="auto"/>
            <w:bottom w:val="none" w:sz="0" w:space="0" w:color="auto"/>
            <w:right w:val="none" w:sz="0" w:space="0" w:color="auto"/>
          </w:divBdr>
        </w:div>
        <w:div w:id="1647274476">
          <w:marLeft w:val="0"/>
          <w:marRight w:val="0"/>
          <w:marTop w:val="0"/>
          <w:marBottom w:val="0"/>
          <w:divBdr>
            <w:top w:val="none" w:sz="0" w:space="0" w:color="auto"/>
            <w:left w:val="none" w:sz="0" w:space="0" w:color="auto"/>
            <w:bottom w:val="none" w:sz="0" w:space="0" w:color="auto"/>
            <w:right w:val="none" w:sz="0" w:space="0" w:color="auto"/>
          </w:divBdr>
        </w:div>
        <w:div w:id="908810822">
          <w:marLeft w:val="0"/>
          <w:marRight w:val="0"/>
          <w:marTop w:val="0"/>
          <w:marBottom w:val="0"/>
          <w:divBdr>
            <w:top w:val="none" w:sz="0" w:space="0" w:color="auto"/>
            <w:left w:val="none" w:sz="0" w:space="0" w:color="auto"/>
            <w:bottom w:val="none" w:sz="0" w:space="0" w:color="auto"/>
            <w:right w:val="none" w:sz="0" w:space="0" w:color="auto"/>
          </w:divBdr>
        </w:div>
        <w:div w:id="1126310148">
          <w:marLeft w:val="0"/>
          <w:marRight w:val="0"/>
          <w:marTop w:val="0"/>
          <w:marBottom w:val="0"/>
          <w:divBdr>
            <w:top w:val="none" w:sz="0" w:space="0" w:color="auto"/>
            <w:left w:val="none" w:sz="0" w:space="0" w:color="auto"/>
            <w:bottom w:val="none" w:sz="0" w:space="0" w:color="auto"/>
            <w:right w:val="none" w:sz="0" w:space="0" w:color="auto"/>
          </w:divBdr>
        </w:div>
        <w:div w:id="793602532">
          <w:marLeft w:val="0"/>
          <w:marRight w:val="0"/>
          <w:marTop w:val="0"/>
          <w:marBottom w:val="0"/>
          <w:divBdr>
            <w:top w:val="none" w:sz="0" w:space="0" w:color="auto"/>
            <w:left w:val="none" w:sz="0" w:space="0" w:color="auto"/>
            <w:bottom w:val="none" w:sz="0" w:space="0" w:color="auto"/>
            <w:right w:val="none" w:sz="0" w:space="0" w:color="auto"/>
          </w:divBdr>
        </w:div>
        <w:div w:id="2005888671">
          <w:marLeft w:val="0"/>
          <w:marRight w:val="0"/>
          <w:marTop w:val="0"/>
          <w:marBottom w:val="0"/>
          <w:divBdr>
            <w:top w:val="none" w:sz="0" w:space="0" w:color="auto"/>
            <w:left w:val="none" w:sz="0" w:space="0" w:color="auto"/>
            <w:bottom w:val="none" w:sz="0" w:space="0" w:color="auto"/>
            <w:right w:val="none" w:sz="0" w:space="0" w:color="auto"/>
          </w:divBdr>
        </w:div>
        <w:div w:id="192584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Company>Midlothian Council - Education</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dolank67</dc:creator>
  <cp:lastModifiedBy>dolank67</cp:lastModifiedBy>
  <cp:revision>1</cp:revision>
  <dcterms:created xsi:type="dcterms:W3CDTF">2020-06-10T08:59:00Z</dcterms:created>
  <dcterms:modified xsi:type="dcterms:W3CDTF">2020-06-10T09:00:00Z</dcterms:modified>
</cp:coreProperties>
</file>